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16B1" w14:textId="77777777" w:rsidR="000759D7" w:rsidRDefault="000759D7" w:rsidP="000759D7">
      <w:pPr>
        <w:rPr>
          <w:sz w:val="24"/>
        </w:rPr>
      </w:pPr>
    </w:p>
    <w:p w14:paraId="091DA96D" w14:textId="77777777" w:rsidR="00886AF4" w:rsidRPr="00886AF4" w:rsidRDefault="00886AF4" w:rsidP="00886AF4">
      <w:pPr>
        <w:rPr>
          <w:sz w:val="24"/>
        </w:rPr>
      </w:pPr>
    </w:p>
    <w:p w14:paraId="64244F11" w14:textId="732EDA33" w:rsidR="00FB6628" w:rsidRDefault="00886AF4" w:rsidP="00886AF4">
      <w:pPr>
        <w:pStyle w:val="Titolo1"/>
        <w:ind w:left="0" w:right="-2193"/>
      </w:pPr>
      <w:r>
        <w:t xml:space="preserve">       </w:t>
      </w:r>
      <w:r w:rsidR="00823701">
        <w:t xml:space="preserve">                                         </w:t>
      </w:r>
      <w:proofErr w:type="spellStart"/>
      <w:r w:rsidR="00823701" w:rsidRPr="00FB6628">
        <w:t>Fac</w:t>
      </w:r>
      <w:proofErr w:type="spellEnd"/>
      <w:r w:rsidR="00823701" w:rsidRPr="00FB6628">
        <w:t xml:space="preserve"> simile domanda di partecipazione</w:t>
      </w:r>
    </w:p>
    <w:p w14:paraId="787A6D14" w14:textId="6975E017" w:rsidR="00FB6628" w:rsidRPr="00823701" w:rsidRDefault="00823701" w:rsidP="00823701">
      <w:pPr>
        <w:pStyle w:val="Titolo1"/>
        <w:ind w:left="567" w:right="-2193"/>
        <w:rPr>
          <w:spacing w:val="-51"/>
        </w:rPr>
      </w:pPr>
      <w:r>
        <w:rPr>
          <w:spacing w:val="-5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6628">
        <w:rPr>
          <w:spacing w:val="-51"/>
        </w:rPr>
        <w:t xml:space="preserve"> </w:t>
      </w:r>
      <w:r w:rsidRPr="00FB6628">
        <w:t xml:space="preserve">(da </w:t>
      </w:r>
      <w:r w:rsidR="00FB6628" w:rsidRPr="00FB6628">
        <w:t xml:space="preserve">copiare e </w:t>
      </w:r>
      <w:r w:rsidRPr="00FB6628">
        <w:t>presentare</w:t>
      </w:r>
      <w:r w:rsidRPr="00FB6628">
        <w:rPr>
          <w:spacing w:val="-2"/>
        </w:rPr>
        <w:t xml:space="preserve"> </w:t>
      </w:r>
      <w:r w:rsidRPr="00FB6628">
        <w:t>su</w:t>
      </w:r>
      <w:r w:rsidRPr="00FB6628">
        <w:rPr>
          <w:spacing w:val="-1"/>
        </w:rPr>
        <w:t xml:space="preserve"> </w:t>
      </w:r>
      <w:r w:rsidRPr="00FB6628">
        <w:t>carta libera)</w:t>
      </w:r>
    </w:p>
    <w:p w14:paraId="1964932E" w14:textId="0AFDED3D" w:rsidR="00FB6628" w:rsidRPr="00FB6628" w:rsidRDefault="00FB6628" w:rsidP="00FB6628">
      <w:pPr>
        <w:pStyle w:val="Corpotesto"/>
        <w:spacing w:before="234" w:line="281" w:lineRule="exact"/>
        <w:ind w:left="-6804" w:right="395"/>
      </w:pPr>
      <w:r w:rsidRPr="00FB6628">
        <w:t>are su carta libera)</w:t>
      </w:r>
    </w:p>
    <w:p w14:paraId="0BED0CBF" w14:textId="21B75CB0" w:rsidR="00220CD1" w:rsidRDefault="00220CD1" w:rsidP="00220CD1">
      <w:pPr>
        <w:pStyle w:val="Corpotesto"/>
        <w:spacing w:before="234" w:line="281" w:lineRule="exact"/>
        <w:ind w:left="1440" w:right="107" w:firstLine="422"/>
      </w:pPr>
      <w:r>
        <w:t xml:space="preserve">                                                                                                                        Spett.le S.A.P.NA.</w:t>
      </w:r>
    </w:p>
    <w:p w14:paraId="2474B374" w14:textId="5D4DC78B" w:rsidR="00D501F1" w:rsidRDefault="00000000">
      <w:pPr>
        <w:pStyle w:val="Corpotesto"/>
        <w:spacing w:before="1" w:line="281" w:lineRule="exact"/>
        <w:ind w:right="107"/>
        <w:jc w:val="right"/>
      </w:pPr>
      <w:r>
        <w:t>Sistema</w:t>
      </w:r>
      <w:r>
        <w:rPr>
          <w:spacing w:val="-4"/>
        </w:rPr>
        <w:t xml:space="preserve"> </w:t>
      </w:r>
      <w:r>
        <w:t>Ambiente</w:t>
      </w:r>
      <w:r>
        <w:rPr>
          <w:spacing w:val="-3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Napoli</w:t>
      </w:r>
    </w:p>
    <w:p w14:paraId="2C153F29" w14:textId="77777777" w:rsidR="00D501F1" w:rsidRDefault="00000000">
      <w:pPr>
        <w:pStyle w:val="Corpotesto"/>
        <w:ind w:left="8232" w:right="107" w:hanging="120"/>
        <w:jc w:val="right"/>
      </w:pPr>
      <w:r>
        <w:t>a socio unico S.p.A.</w:t>
      </w:r>
      <w:r>
        <w:rPr>
          <w:spacing w:val="-50"/>
        </w:rPr>
        <w:t xml:space="preserve"> </w:t>
      </w:r>
      <w:r>
        <w:t>Sede</w:t>
      </w:r>
      <w:r>
        <w:rPr>
          <w:spacing w:val="-8"/>
        </w:rPr>
        <w:t xml:space="preserve"> </w:t>
      </w:r>
      <w:r>
        <w:t>Operativa</w:t>
      </w:r>
      <w:r>
        <w:rPr>
          <w:spacing w:val="-7"/>
        </w:rPr>
        <w:t xml:space="preserve"> </w:t>
      </w:r>
      <w:r>
        <w:t>di</w:t>
      </w:r>
    </w:p>
    <w:p w14:paraId="4624CF73" w14:textId="77777777" w:rsidR="00D501F1" w:rsidRDefault="00000000">
      <w:pPr>
        <w:pStyle w:val="Corpotesto"/>
        <w:spacing w:line="280" w:lineRule="exact"/>
        <w:ind w:right="110"/>
        <w:jc w:val="right"/>
      </w:pPr>
      <w:r>
        <w:t>Via</w:t>
      </w:r>
      <w:r>
        <w:rPr>
          <w:spacing w:val="-3"/>
        </w:rPr>
        <w:t xml:space="preserve"> </w:t>
      </w:r>
      <w:r>
        <w:t>Ponte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Francesi,</w:t>
      </w:r>
      <w:r>
        <w:rPr>
          <w:spacing w:val="-4"/>
        </w:rPr>
        <w:t xml:space="preserve"> </w:t>
      </w:r>
      <w:r>
        <w:t>37/E</w:t>
      </w:r>
    </w:p>
    <w:p w14:paraId="0D375A87" w14:textId="77777777" w:rsidR="00D501F1" w:rsidRDefault="00000000">
      <w:pPr>
        <w:pStyle w:val="Corpotesto"/>
        <w:spacing w:before="2"/>
        <w:ind w:right="110"/>
        <w:jc w:val="right"/>
      </w:pPr>
      <w:r>
        <w:t>80146</w:t>
      </w:r>
      <w:r>
        <w:rPr>
          <w:spacing w:val="-2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NAPOLI</w:t>
      </w:r>
    </w:p>
    <w:p w14:paraId="1F98A82A" w14:textId="77777777" w:rsidR="00D501F1" w:rsidRDefault="00D501F1">
      <w:pPr>
        <w:pStyle w:val="Corpotesto"/>
        <w:spacing w:before="10"/>
        <w:rPr>
          <w:sz w:val="23"/>
        </w:rPr>
      </w:pPr>
    </w:p>
    <w:p w14:paraId="3E7812CC" w14:textId="5A6D807B" w:rsidR="00D501F1" w:rsidRDefault="00000000">
      <w:pPr>
        <w:pStyle w:val="Titolo1"/>
        <w:spacing w:before="1"/>
      </w:pPr>
      <w:r>
        <w:rPr>
          <w:b w:val="0"/>
        </w:rPr>
        <w:t>Oggetto:</w:t>
      </w:r>
      <w:r>
        <w:rPr>
          <w:b w:val="0"/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pubblica,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colloquio,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l’assunzione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-50"/>
        </w:rPr>
        <w:t xml:space="preserve"> </w:t>
      </w:r>
      <w:r>
        <w:t>determinato,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 w:rsidR="00B00D92">
        <w:t>3</w:t>
      </w:r>
      <w:r>
        <w:rPr>
          <w:spacing w:val="-1"/>
        </w:rPr>
        <w:t xml:space="preserve"> </w:t>
      </w:r>
      <w:r>
        <w:t>unità</w:t>
      </w:r>
    </w:p>
    <w:p w14:paraId="1F75F726" w14:textId="77777777" w:rsidR="00D501F1" w:rsidRDefault="00D501F1">
      <w:pPr>
        <w:pStyle w:val="Corpotesto"/>
        <w:rPr>
          <w:b/>
        </w:rPr>
      </w:pPr>
    </w:p>
    <w:p w14:paraId="0B973AE2" w14:textId="77777777" w:rsidR="00D501F1" w:rsidRDefault="00000000">
      <w:pPr>
        <w:pStyle w:val="Corpotesto"/>
        <w:tabs>
          <w:tab w:val="left" w:pos="2886"/>
          <w:tab w:val="left" w:pos="3343"/>
          <w:tab w:val="left" w:pos="3533"/>
          <w:tab w:val="left" w:pos="4445"/>
          <w:tab w:val="left" w:pos="5262"/>
          <w:tab w:val="left" w:pos="6687"/>
          <w:tab w:val="left" w:pos="7987"/>
          <w:tab w:val="left" w:pos="8374"/>
          <w:tab w:val="left" w:pos="9618"/>
          <w:tab w:val="left" w:pos="9675"/>
        </w:tabs>
        <w:ind w:left="113" w:right="447"/>
        <w:jc w:val="both"/>
      </w:pPr>
      <w:r>
        <w:t>Io</w:t>
      </w:r>
      <w:r>
        <w:rPr>
          <w:spacing w:val="-4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alla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Domiciliato/a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alla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Recapiti</w:t>
      </w:r>
      <w:r>
        <w:rPr>
          <w:spacing w:val="-3"/>
        </w:rPr>
        <w:t xml:space="preserve"> </w:t>
      </w:r>
      <w:r>
        <w:t>Telefonici: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3BAADEB" w14:textId="77777777" w:rsidR="00D501F1" w:rsidRDefault="00D501F1">
      <w:pPr>
        <w:pStyle w:val="Corpotesto"/>
        <w:spacing w:before="11"/>
        <w:rPr>
          <w:sz w:val="23"/>
        </w:rPr>
      </w:pPr>
    </w:p>
    <w:p w14:paraId="6BAEE497" w14:textId="77777777" w:rsidR="00D501F1" w:rsidRDefault="00000000">
      <w:pPr>
        <w:pStyle w:val="Titolo1"/>
        <w:ind w:left="248" w:right="248"/>
        <w:jc w:val="center"/>
      </w:pPr>
      <w:r>
        <w:t>CHIEDO</w:t>
      </w:r>
    </w:p>
    <w:p w14:paraId="2F8454FD" w14:textId="77777777" w:rsidR="00D501F1" w:rsidRDefault="00D501F1">
      <w:pPr>
        <w:pStyle w:val="Corpotesto"/>
        <w:spacing w:before="1"/>
        <w:rPr>
          <w:b/>
        </w:rPr>
      </w:pPr>
    </w:p>
    <w:p w14:paraId="02BD498D" w14:textId="77777777" w:rsidR="00D501F1" w:rsidRDefault="00000000">
      <w:pPr>
        <w:pStyle w:val="Corpotesto"/>
        <w:tabs>
          <w:tab w:val="left" w:leader="dot" w:pos="8148"/>
        </w:tabs>
        <w:spacing w:line="281" w:lineRule="exact"/>
        <w:ind w:left="113"/>
      </w:pPr>
      <w:r>
        <w:t>Di</w:t>
      </w:r>
      <w:r>
        <w:rPr>
          <w:spacing w:val="-3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pubblica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</w:t>
      </w:r>
      <w:r>
        <w:rPr>
          <w:spacing w:val="-5"/>
        </w:rPr>
        <w:t xml:space="preserve"> </w:t>
      </w:r>
      <w:r>
        <w:t>oggetto,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selezione…</w:t>
      </w:r>
      <w:r>
        <w:tab/>
        <w:t>(A, B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C).</w:t>
      </w:r>
    </w:p>
    <w:p w14:paraId="32BB5F52" w14:textId="77777777" w:rsidR="00D501F1" w:rsidRDefault="00000000">
      <w:pPr>
        <w:pStyle w:val="Corpotesto"/>
        <w:spacing w:line="281" w:lineRule="exact"/>
        <w:ind w:left="248" w:right="248"/>
        <w:jc w:val="center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uopo</w:t>
      </w:r>
    </w:p>
    <w:p w14:paraId="59449000" w14:textId="77777777" w:rsidR="00D501F1" w:rsidRDefault="00D501F1">
      <w:pPr>
        <w:pStyle w:val="Corpotesto"/>
        <w:spacing w:before="11"/>
        <w:rPr>
          <w:sz w:val="23"/>
        </w:rPr>
      </w:pPr>
    </w:p>
    <w:p w14:paraId="2DA56FD7" w14:textId="77777777" w:rsidR="007F4621" w:rsidRDefault="007F4621">
      <w:pPr>
        <w:pStyle w:val="Corpotesto"/>
        <w:spacing w:before="11"/>
        <w:rPr>
          <w:sz w:val="23"/>
        </w:rPr>
      </w:pPr>
    </w:p>
    <w:p w14:paraId="36553E38" w14:textId="77777777" w:rsidR="00D501F1" w:rsidRDefault="00000000">
      <w:pPr>
        <w:pStyle w:val="Titolo1"/>
        <w:ind w:left="246" w:right="248"/>
        <w:jc w:val="center"/>
      </w:pPr>
      <w:r>
        <w:t>DICHIARO</w:t>
      </w:r>
    </w:p>
    <w:p w14:paraId="7F40CB99" w14:textId="77777777" w:rsidR="00D501F1" w:rsidRDefault="00000000">
      <w:pPr>
        <w:pStyle w:val="Paragrafoelenco"/>
        <w:numPr>
          <w:ilvl w:val="0"/>
          <w:numId w:val="2"/>
        </w:numPr>
        <w:tabs>
          <w:tab w:val="left" w:pos="335"/>
        </w:tabs>
        <w:spacing w:before="2"/>
        <w:ind w:right="106" w:firstLine="0"/>
        <w:rPr>
          <w:sz w:val="24"/>
        </w:rPr>
      </w:pP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aver</w:t>
      </w:r>
      <w:r>
        <w:rPr>
          <w:spacing w:val="42"/>
          <w:sz w:val="24"/>
        </w:rPr>
        <w:t xml:space="preserve"> </w:t>
      </w:r>
      <w:r>
        <w:rPr>
          <w:sz w:val="24"/>
        </w:rPr>
        <w:t>preso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z w:val="24"/>
        </w:rPr>
        <w:t>debita</w:t>
      </w:r>
      <w:r>
        <w:rPr>
          <w:spacing w:val="43"/>
          <w:sz w:val="24"/>
        </w:rPr>
        <w:t xml:space="preserve"> </w:t>
      </w:r>
      <w:r>
        <w:rPr>
          <w:sz w:val="24"/>
        </w:rPr>
        <w:t>visione</w:t>
      </w:r>
      <w:r>
        <w:rPr>
          <w:spacing w:val="41"/>
          <w:sz w:val="24"/>
        </w:rPr>
        <w:t xml:space="preserve"> </w:t>
      </w:r>
      <w:r>
        <w:rPr>
          <w:sz w:val="24"/>
        </w:rPr>
        <w:t>l’avviso</w:t>
      </w:r>
      <w:r>
        <w:rPr>
          <w:spacing w:val="43"/>
          <w:sz w:val="24"/>
        </w:rPr>
        <w:t xml:space="preserve"> </w:t>
      </w:r>
      <w:r>
        <w:rPr>
          <w:sz w:val="24"/>
        </w:rPr>
        <w:t>di</w:t>
      </w:r>
      <w:r>
        <w:rPr>
          <w:spacing w:val="41"/>
          <w:sz w:val="24"/>
        </w:rPr>
        <w:t xml:space="preserve"> </w:t>
      </w:r>
      <w:r>
        <w:rPr>
          <w:sz w:val="24"/>
        </w:rPr>
        <w:t>selezione</w:t>
      </w:r>
      <w:r>
        <w:rPr>
          <w:spacing w:val="44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cui</w:t>
      </w:r>
      <w:r>
        <w:rPr>
          <w:spacing w:val="44"/>
          <w:sz w:val="24"/>
        </w:rPr>
        <w:t xml:space="preserve"> </w:t>
      </w:r>
      <w:r>
        <w:rPr>
          <w:sz w:val="24"/>
        </w:rPr>
        <w:t>all’</w:t>
      </w:r>
      <w:r>
        <w:rPr>
          <w:spacing w:val="43"/>
          <w:sz w:val="24"/>
        </w:rPr>
        <w:t xml:space="preserve"> </w:t>
      </w:r>
      <w:r>
        <w:rPr>
          <w:sz w:val="24"/>
        </w:rPr>
        <w:t>oggetto</w:t>
      </w:r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44"/>
          <w:sz w:val="24"/>
        </w:rPr>
        <w:t xml:space="preserve"> </w:t>
      </w:r>
      <w:r>
        <w:rPr>
          <w:sz w:val="24"/>
        </w:rPr>
        <w:t>di</w:t>
      </w:r>
      <w:r>
        <w:rPr>
          <w:spacing w:val="43"/>
          <w:sz w:val="24"/>
        </w:rPr>
        <w:t xml:space="preserve"> </w:t>
      </w:r>
      <w:r>
        <w:rPr>
          <w:sz w:val="24"/>
        </w:rPr>
        <w:t>uniformarmi</w:t>
      </w:r>
      <w:r>
        <w:rPr>
          <w:spacing w:val="44"/>
          <w:sz w:val="24"/>
        </w:rPr>
        <w:t xml:space="preserve"> </w:t>
      </w:r>
      <w:r>
        <w:rPr>
          <w:sz w:val="24"/>
        </w:rPr>
        <w:t>ai</w:t>
      </w:r>
      <w:r>
        <w:rPr>
          <w:spacing w:val="-50"/>
          <w:sz w:val="24"/>
        </w:rPr>
        <w:t xml:space="preserve"> </w:t>
      </w:r>
      <w:r>
        <w:rPr>
          <w:sz w:val="24"/>
        </w:rPr>
        <w:t>contenuti</w:t>
      </w:r>
      <w:r>
        <w:rPr>
          <w:spacing w:val="-1"/>
          <w:sz w:val="24"/>
        </w:rPr>
        <w:t xml:space="preserve"> </w:t>
      </w:r>
      <w:r>
        <w:rPr>
          <w:sz w:val="24"/>
        </w:rPr>
        <w:t>dello</w:t>
      </w:r>
      <w:r>
        <w:rPr>
          <w:spacing w:val="-1"/>
          <w:sz w:val="24"/>
        </w:rPr>
        <w:t xml:space="preserve"> </w:t>
      </w:r>
      <w:r>
        <w:rPr>
          <w:sz w:val="24"/>
        </w:rPr>
        <w:t>stesso;</w:t>
      </w:r>
    </w:p>
    <w:p w14:paraId="73CFA3F1" w14:textId="77777777" w:rsidR="00D501F1" w:rsidRDefault="00000000">
      <w:pPr>
        <w:pStyle w:val="Paragrafoelenco"/>
        <w:numPr>
          <w:ilvl w:val="0"/>
          <w:numId w:val="2"/>
        </w:numPr>
        <w:tabs>
          <w:tab w:val="left" w:pos="289"/>
        </w:tabs>
        <w:spacing w:line="280" w:lineRule="exact"/>
        <w:ind w:left="288" w:hanging="176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possesso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1"/>
          <w:sz w:val="24"/>
        </w:rPr>
        <w:t xml:space="preserve"> </w:t>
      </w:r>
      <w:r>
        <w:rPr>
          <w:sz w:val="24"/>
        </w:rPr>
        <w:t>italiana;</w:t>
      </w:r>
    </w:p>
    <w:p w14:paraId="7FD13C06" w14:textId="77777777" w:rsidR="00D501F1" w:rsidRDefault="00000000">
      <w:pPr>
        <w:pStyle w:val="Paragrafoelenco"/>
        <w:numPr>
          <w:ilvl w:val="0"/>
          <w:numId w:val="2"/>
        </w:numPr>
        <w:tabs>
          <w:tab w:val="left" w:pos="296"/>
          <w:tab w:val="left" w:leader="dot" w:pos="7522"/>
        </w:tabs>
        <w:spacing w:line="281" w:lineRule="exact"/>
        <w:ind w:left="296" w:hanging="183"/>
        <w:rPr>
          <w:sz w:val="24"/>
        </w:rPr>
      </w:pP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essere</w:t>
      </w:r>
      <w:r>
        <w:rPr>
          <w:spacing w:val="6"/>
          <w:sz w:val="24"/>
        </w:rPr>
        <w:t xml:space="preserve"> </w:t>
      </w:r>
      <w:r>
        <w:rPr>
          <w:sz w:val="24"/>
        </w:rPr>
        <w:t>iscritto</w:t>
      </w:r>
      <w:r>
        <w:rPr>
          <w:spacing w:val="4"/>
          <w:sz w:val="24"/>
        </w:rPr>
        <w:t xml:space="preserve"> </w:t>
      </w:r>
      <w:r>
        <w:rPr>
          <w:sz w:val="24"/>
        </w:rPr>
        <w:t>alle</w:t>
      </w:r>
      <w:r>
        <w:rPr>
          <w:spacing w:val="6"/>
          <w:sz w:val="24"/>
        </w:rPr>
        <w:t xml:space="preserve"> </w:t>
      </w:r>
      <w:r>
        <w:rPr>
          <w:sz w:val="24"/>
        </w:rPr>
        <w:t>liste</w:t>
      </w:r>
      <w:r>
        <w:rPr>
          <w:spacing w:val="5"/>
          <w:sz w:val="24"/>
        </w:rPr>
        <w:t xml:space="preserve"> </w:t>
      </w:r>
      <w:r>
        <w:rPr>
          <w:sz w:val="24"/>
        </w:rPr>
        <w:t>elettorali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comune</w:t>
      </w:r>
      <w:r>
        <w:rPr>
          <w:spacing w:val="6"/>
          <w:sz w:val="24"/>
        </w:rPr>
        <w:t xml:space="preserve"> </w:t>
      </w:r>
      <w:r>
        <w:rPr>
          <w:sz w:val="24"/>
        </w:rPr>
        <w:t>di…</w:t>
      </w:r>
      <w:r>
        <w:rPr>
          <w:sz w:val="24"/>
        </w:rPr>
        <w:tab/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non</w:t>
      </w:r>
      <w:r>
        <w:rPr>
          <w:spacing w:val="6"/>
          <w:sz w:val="24"/>
        </w:rPr>
        <w:t xml:space="preserve"> </w:t>
      </w:r>
      <w:r>
        <w:rPr>
          <w:sz w:val="24"/>
        </w:rPr>
        <w:t>essere</w:t>
      </w:r>
      <w:r>
        <w:rPr>
          <w:spacing w:val="7"/>
          <w:sz w:val="24"/>
        </w:rPr>
        <w:t xml:space="preserve"> </w:t>
      </w:r>
      <w:r>
        <w:rPr>
          <w:sz w:val="24"/>
        </w:rPr>
        <w:t>iscritto</w:t>
      </w:r>
      <w:r>
        <w:rPr>
          <w:spacing w:val="3"/>
          <w:sz w:val="24"/>
        </w:rPr>
        <w:t xml:space="preserve"> </w:t>
      </w:r>
      <w:r>
        <w:rPr>
          <w:sz w:val="24"/>
        </w:rPr>
        <w:t>e/o</w:t>
      </w:r>
    </w:p>
    <w:p w14:paraId="18F8AC8A" w14:textId="77777777" w:rsidR="00D501F1" w:rsidRDefault="00000000">
      <w:pPr>
        <w:pStyle w:val="Corpotesto"/>
        <w:tabs>
          <w:tab w:val="left" w:leader="dot" w:pos="5363"/>
        </w:tabs>
        <w:spacing w:before="2" w:line="281" w:lineRule="exact"/>
        <w:ind w:left="113"/>
      </w:pPr>
      <w:r>
        <w:t>cancellato</w:t>
      </w:r>
      <w:r>
        <w:rPr>
          <w:spacing w:val="-4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stesse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(motivazione)</w:t>
      </w:r>
      <w:r>
        <w:tab/>
        <w:t>;</w:t>
      </w:r>
    </w:p>
    <w:p w14:paraId="16FFF570" w14:textId="77777777" w:rsidR="00D501F1" w:rsidRDefault="00000000">
      <w:pPr>
        <w:pStyle w:val="Paragrafoelenco"/>
        <w:numPr>
          <w:ilvl w:val="0"/>
          <w:numId w:val="2"/>
        </w:numPr>
        <w:tabs>
          <w:tab w:val="left" w:pos="289"/>
        </w:tabs>
        <w:spacing w:line="280" w:lineRule="exact"/>
        <w:ind w:left="288" w:hanging="176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godere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2"/>
          <w:sz w:val="24"/>
        </w:rPr>
        <w:t xml:space="preserve"> </w:t>
      </w:r>
      <w:r>
        <w:rPr>
          <w:sz w:val="24"/>
        </w:rPr>
        <w:t>civili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politici;</w:t>
      </w:r>
    </w:p>
    <w:p w14:paraId="74779237" w14:textId="77777777" w:rsidR="00D501F1" w:rsidRDefault="00000000">
      <w:pPr>
        <w:pStyle w:val="Paragrafoelenco"/>
        <w:numPr>
          <w:ilvl w:val="0"/>
          <w:numId w:val="2"/>
        </w:numPr>
        <w:tabs>
          <w:tab w:val="left" w:pos="296"/>
        </w:tabs>
        <w:spacing w:line="275" w:lineRule="exact"/>
        <w:ind w:left="296" w:hanging="1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essere/non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essere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regola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gli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obblighi 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leva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ove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previsti;</w:t>
      </w:r>
    </w:p>
    <w:p w14:paraId="2A314197" w14:textId="77777777" w:rsidR="00D501F1" w:rsidRDefault="00000000">
      <w:pPr>
        <w:pStyle w:val="Paragrafoelenco"/>
        <w:numPr>
          <w:ilvl w:val="0"/>
          <w:numId w:val="2"/>
        </w:numPr>
        <w:tabs>
          <w:tab w:val="left" w:pos="284"/>
        </w:tabs>
        <w:ind w:right="105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essere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possesso</w:t>
      </w:r>
      <w:r>
        <w:rPr>
          <w:spacing w:val="-8"/>
          <w:sz w:val="24"/>
        </w:rPr>
        <w:t xml:space="preserve"> </w:t>
      </w:r>
      <w:r>
        <w:rPr>
          <w:sz w:val="24"/>
        </w:rPr>
        <w:t>dell’idoneità</w:t>
      </w:r>
      <w:r>
        <w:rPr>
          <w:spacing w:val="-7"/>
          <w:sz w:val="24"/>
        </w:rPr>
        <w:t xml:space="preserve"> </w:t>
      </w:r>
      <w:r>
        <w:rPr>
          <w:sz w:val="24"/>
        </w:rPr>
        <w:t>fisica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servizio</w:t>
      </w:r>
      <w:r>
        <w:rPr>
          <w:spacing w:val="-8"/>
          <w:sz w:val="24"/>
        </w:rPr>
        <w:t xml:space="preserve"> </w:t>
      </w:r>
      <w:r>
        <w:rPr>
          <w:sz w:val="24"/>
        </w:rPr>
        <w:t>continuativo</w:t>
      </w:r>
      <w:r>
        <w:rPr>
          <w:spacing w:val="-8"/>
          <w:sz w:val="24"/>
        </w:rPr>
        <w:t xml:space="preserve"> </w:t>
      </w:r>
      <w:r>
        <w:rPr>
          <w:sz w:val="24"/>
        </w:rPr>
        <w:t>ed</w:t>
      </w:r>
      <w:r>
        <w:rPr>
          <w:spacing w:val="-6"/>
          <w:sz w:val="24"/>
        </w:rPr>
        <w:t xml:space="preserve"> </w:t>
      </w:r>
      <w:r>
        <w:rPr>
          <w:sz w:val="24"/>
        </w:rPr>
        <w:t>incondizionato</w:t>
      </w:r>
      <w:r>
        <w:rPr>
          <w:spacing w:val="-8"/>
          <w:sz w:val="24"/>
        </w:rPr>
        <w:t xml:space="preserve"> </w:t>
      </w:r>
      <w:r>
        <w:rPr>
          <w:sz w:val="24"/>
        </w:rPr>
        <w:t>all’impiego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51"/>
          <w:sz w:val="24"/>
        </w:rPr>
        <w:t xml:space="preserve"> </w:t>
      </w:r>
      <w:r>
        <w:rPr>
          <w:sz w:val="24"/>
        </w:rPr>
        <w:t>quale</w:t>
      </w:r>
      <w:r>
        <w:rPr>
          <w:spacing w:val="-1"/>
          <w:sz w:val="24"/>
        </w:rPr>
        <w:t xml:space="preserve"> </w:t>
      </w:r>
      <w:r>
        <w:rPr>
          <w:sz w:val="24"/>
        </w:rPr>
        <w:t>la selezione si riferisce;</w:t>
      </w:r>
    </w:p>
    <w:p w14:paraId="3EAE1034" w14:textId="77777777" w:rsidR="00D501F1" w:rsidRDefault="00000000">
      <w:pPr>
        <w:pStyle w:val="Paragrafoelenco"/>
        <w:numPr>
          <w:ilvl w:val="0"/>
          <w:numId w:val="2"/>
        </w:numPr>
        <w:tabs>
          <w:tab w:val="left" w:pos="347"/>
        </w:tabs>
        <w:spacing w:before="2"/>
        <w:ind w:right="107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licenziato,</w:t>
      </w:r>
      <w:r>
        <w:rPr>
          <w:spacing w:val="1"/>
          <w:sz w:val="24"/>
        </w:rPr>
        <w:t xml:space="preserve"> </w:t>
      </w:r>
      <w:r>
        <w:rPr>
          <w:sz w:val="24"/>
        </w:rPr>
        <w:t>destituito,</w:t>
      </w:r>
      <w:r>
        <w:rPr>
          <w:spacing w:val="1"/>
          <w:sz w:val="24"/>
        </w:rPr>
        <w:t xml:space="preserve"> </w:t>
      </w:r>
      <w:r>
        <w:rPr>
          <w:sz w:val="24"/>
        </w:rPr>
        <w:t>dispensato,</w:t>
      </w:r>
      <w:r>
        <w:rPr>
          <w:spacing w:val="1"/>
          <w:sz w:val="24"/>
        </w:rPr>
        <w:t xml:space="preserve"> </w:t>
      </w:r>
      <w:r>
        <w:rPr>
          <w:sz w:val="24"/>
        </w:rPr>
        <w:t>decaduto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contratti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pubbliche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inadempienza</w:t>
      </w:r>
      <w:r>
        <w:rPr>
          <w:spacing w:val="1"/>
          <w:sz w:val="24"/>
        </w:rPr>
        <w:t xml:space="preserve"> </w:t>
      </w:r>
      <w:r>
        <w:rPr>
          <w:sz w:val="24"/>
        </w:rPr>
        <w:t>nell’esercizio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propria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professionale;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essere stato dichiarato interdetto o sottoposto a misure che escludono, secondo le norme vigenti,</w:t>
      </w:r>
      <w:r>
        <w:rPr>
          <w:spacing w:val="-50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costituzione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rapporto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impiego</w:t>
      </w:r>
      <w:r>
        <w:rPr>
          <w:spacing w:val="-2"/>
          <w:sz w:val="24"/>
        </w:rPr>
        <w:t xml:space="preserve"> </w:t>
      </w:r>
      <w:r>
        <w:rPr>
          <w:sz w:val="24"/>
        </w:rPr>
        <w:t>con la</w:t>
      </w:r>
      <w:r>
        <w:rPr>
          <w:spacing w:val="-1"/>
          <w:sz w:val="24"/>
        </w:rPr>
        <w:t xml:space="preserve"> </w:t>
      </w:r>
      <w:r>
        <w:rPr>
          <w:sz w:val="24"/>
        </w:rPr>
        <w:t>pubblica amministrazione;</w:t>
      </w:r>
    </w:p>
    <w:p w14:paraId="36B06645" w14:textId="77777777" w:rsidR="00D501F1" w:rsidRDefault="00000000">
      <w:pPr>
        <w:pStyle w:val="Paragrafoelenco"/>
        <w:numPr>
          <w:ilvl w:val="0"/>
          <w:numId w:val="2"/>
        </w:numPr>
        <w:tabs>
          <w:tab w:val="left" w:pos="289"/>
        </w:tabs>
        <w:spacing w:line="279" w:lineRule="exact"/>
        <w:ind w:left="288" w:hanging="176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avere/avere</w:t>
      </w:r>
      <w:r>
        <w:rPr>
          <w:spacing w:val="-2"/>
          <w:sz w:val="24"/>
        </w:rPr>
        <w:t xml:space="preserve"> </w:t>
      </w:r>
      <w:r>
        <w:rPr>
          <w:sz w:val="24"/>
        </w:rPr>
        <w:t>riportato</w:t>
      </w:r>
      <w:r>
        <w:rPr>
          <w:spacing w:val="-3"/>
          <w:sz w:val="24"/>
        </w:rPr>
        <w:t xml:space="preserve"> </w:t>
      </w:r>
      <w:r>
        <w:rPr>
          <w:sz w:val="24"/>
        </w:rPr>
        <w:t>condanne</w:t>
      </w:r>
      <w:r>
        <w:rPr>
          <w:spacing w:val="-2"/>
          <w:sz w:val="24"/>
        </w:rPr>
        <w:t xml:space="preserve"> </w:t>
      </w:r>
      <w:r>
        <w:rPr>
          <w:sz w:val="24"/>
        </w:rPr>
        <w:t>penali</w:t>
      </w:r>
      <w:r>
        <w:rPr>
          <w:spacing w:val="-2"/>
          <w:sz w:val="24"/>
        </w:rPr>
        <w:t xml:space="preserve"> </w:t>
      </w:r>
      <w:r>
        <w:rPr>
          <w:sz w:val="24"/>
        </w:rPr>
        <w:t>né</w:t>
      </w:r>
      <w:r>
        <w:rPr>
          <w:spacing w:val="-3"/>
          <w:sz w:val="24"/>
        </w:rPr>
        <w:t xml:space="preserve"> </w:t>
      </w: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5"/>
          <w:sz w:val="24"/>
        </w:rPr>
        <w:t xml:space="preserve"> </w:t>
      </w:r>
      <w:r>
        <w:rPr>
          <w:sz w:val="24"/>
        </w:rPr>
        <w:t>penali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corso;</w:t>
      </w:r>
    </w:p>
    <w:p w14:paraId="28503491" w14:textId="77777777" w:rsidR="00D501F1" w:rsidRDefault="00000000">
      <w:pPr>
        <w:pStyle w:val="Paragrafoelenco"/>
        <w:numPr>
          <w:ilvl w:val="0"/>
          <w:numId w:val="2"/>
        </w:numPr>
        <w:tabs>
          <w:tab w:val="left" w:pos="289"/>
        </w:tabs>
        <w:spacing w:before="1" w:line="281" w:lineRule="exact"/>
        <w:ind w:left="288" w:hanging="176"/>
        <w:rPr>
          <w:sz w:val="24"/>
        </w:rPr>
      </w:pP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essere/essere</w:t>
      </w:r>
      <w:r>
        <w:rPr>
          <w:spacing w:val="-2"/>
          <w:sz w:val="24"/>
        </w:rPr>
        <w:t xml:space="preserve"> </w:t>
      </w:r>
      <w:r>
        <w:rPr>
          <w:sz w:val="24"/>
        </w:rPr>
        <w:t>soggetto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decadenza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interdizione</w:t>
      </w:r>
      <w:r>
        <w:rPr>
          <w:spacing w:val="-3"/>
          <w:sz w:val="24"/>
        </w:rPr>
        <w:t xml:space="preserve"> </w:t>
      </w:r>
      <w:r>
        <w:rPr>
          <w:sz w:val="24"/>
        </w:rPr>
        <w:t>dai</w:t>
      </w:r>
      <w:r>
        <w:rPr>
          <w:spacing w:val="-5"/>
          <w:sz w:val="24"/>
        </w:rPr>
        <w:t xml:space="preserve"> </w:t>
      </w:r>
      <w:r>
        <w:rPr>
          <w:sz w:val="24"/>
        </w:rPr>
        <w:t>pubblici</w:t>
      </w:r>
      <w:r>
        <w:rPr>
          <w:spacing w:val="-2"/>
          <w:sz w:val="24"/>
        </w:rPr>
        <w:t xml:space="preserve"> </w:t>
      </w:r>
      <w:r>
        <w:rPr>
          <w:sz w:val="24"/>
        </w:rPr>
        <w:t>uffici;</w:t>
      </w:r>
    </w:p>
    <w:p w14:paraId="27FD6DCD" w14:textId="77777777" w:rsidR="00D501F1" w:rsidRDefault="00000000">
      <w:pPr>
        <w:pStyle w:val="Paragrafoelenco"/>
        <w:numPr>
          <w:ilvl w:val="0"/>
          <w:numId w:val="2"/>
        </w:numPr>
        <w:tabs>
          <w:tab w:val="left" w:pos="289"/>
        </w:tabs>
        <w:spacing w:line="281" w:lineRule="exact"/>
        <w:ind w:left="288" w:hanging="176"/>
        <w:rPr>
          <w:sz w:val="24"/>
        </w:rPr>
      </w:pPr>
      <w:r>
        <w:rPr>
          <w:sz w:val="24"/>
        </w:rPr>
        <w:lastRenderedPageBreak/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trovarsi/trovarsi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alcuna</w:t>
      </w:r>
      <w:r>
        <w:rPr>
          <w:spacing w:val="-3"/>
          <w:sz w:val="24"/>
        </w:rPr>
        <w:t xml:space="preserve"> </w:t>
      </w:r>
      <w:r>
        <w:rPr>
          <w:sz w:val="24"/>
        </w:rPr>
        <w:t>condizione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incompatibilità;</w:t>
      </w:r>
    </w:p>
    <w:p w14:paraId="406A241E" w14:textId="77777777" w:rsidR="00D501F1" w:rsidRDefault="00000000">
      <w:pPr>
        <w:pStyle w:val="Paragrafoelenco"/>
        <w:numPr>
          <w:ilvl w:val="0"/>
          <w:numId w:val="2"/>
        </w:numPr>
        <w:tabs>
          <w:tab w:val="left" w:pos="335"/>
        </w:tabs>
        <w:ind w:right="106" w:firstLine="0"/>
        <w:rPr>
          <w:sz w:val="24"/>
        </w:rPr>
      </w:pPr>
      <w:r>
        <w:rPr>
          <w:sz w:val="24"/>
        </w:rPr>
        <w:t>di</w:t>
      </w:r>
      <w:r>
        <w:rPr>
          <w:spacing w:val="44"/>
          <w:sz w:val="24"/>
        </w:rPr>
        <w:t xml:space="preserve"> </w:t>
      </w:r>
      <w:r>
        <w:rPr>
          <w:sz w:val="24"/>
        </w:rPr>
        <w:t>possedere</w:t>
      </w:r>
      <w:r>
        <w:rPr>
          <w:spacing w:val="44"/>
          <w:sz w:val="24"/>
        </w:rPr>
        <w:t xml:space="preserve"> </w:t>
      </w:r>
      <w:r>
        <w:rPr>
          <w:sz w:val="24"/>
        </w:rPr>
        <w:t>il</w:t>
      </w:r>
      <w:r>
        <w:rPr>
          <w:spacing w:val="43"/>
          <w:sz w:val="24"/>
        </w:rPr>
        <w:t xml:space="preserve"> </w:t>
      </w:r>
      <w:r>
        <w:rPr>
          <w:sz w:val="24"/>
        </w:rPr>
        <w:t>seguente</w:t>
      </w:r>
      <w:r>
        <w:rPr>
          <w:spacing w:val="45"/>
          <w:sz w:val="24"/>
        </w:rPr>
        <w:t xml:space="preserve"> </w:t>
      </w:r>
      <w:r>
        <w:rPr>
          <w:sz w:val="24"/>
        </w:rPr>
        <w:t>titolo</w:t>
      </w:r>
      <w:r>
        <w:rPr>
          <w:spacing w:val="43"/>
          <w:sz w:val="24"/>
        </w:rPr>
        <w:t xml:space="preserve"> </w:t>
      </w:r>
      <w:r>
        <w:rPr>
          <w:sz w:val="24"/>
        </w:rPr>
        <w:t>di</w:t>
      </w:r>
      <w:r>
        <w:rPr>
          <w:spacing w:val="44"/>
          <w:sz w:val="24"/>
        </w:rPr>
        <w:t xml:space="preserve"> </w:t>
      </w:r>
      <w:r>
        <w:rPr>
          <w:sz w:val="24"/>
        </w:rPr>
        <w:t>studio</w:t>
      </w:r>
      <w:proofErr w:type="gramStart"/>
      <w:r>
        <w:rPr>
          <w:spacing w:val="43"/>
          <w:sz w:val="24"/>
        </w:rPr>
        <w:t xml:space="preserve"> </w:t>
      </w:r>
      <w:r>
        <w:rPr>
          <w:sz w:val="24"/>
        </w:rPr>
        <w:t>:..</w:t>
      </w:r>
      <w:proofErr w:type="gramEnd"/>
      <w:r>
        <w:rPr>
          <w:sz w:val="24"/>
        </w:rPr>
        <w:t>…………………………</w:t>
      </w:r>
      <w:r>
        <w:rPr>
          <w:spacing w:val="44"/>
          <w:sz w:val="24"/>
        </w:rPr>
        <w:t xml:space="preserve"> </w:t>
      </w:r>
      <w:r>
        <w:rPr>
          <w:sz w:val="24"/>
        </w:rPr>
        <w:t>(il</w:t>
      </w:r>
      <w:r>
        <w:rPr>
          <w:spacing w:val="43"/>
          <w:sz w:val="24"/>
        </w:rPr>
        <w:t xml:space="preserve"> </w:t>
      </w:r>
      <w:r>
        <w:rPr>
          <w:sz w:val="24"/>
        </w:rPr>
        <w:t>titolo</w:t>
      </w:r>
      <w:r>
        <w:rPr>
          <w:spacing w:val="43"/>
          <w:sz w:val="24"/>
        </w:rPr>
        <w:t xml:space="preserve"> </w:t>
      </w:r>
      <w:r>
        <w:rPr>
          <w:sz w:val="24"/>
        </w:rPr>
        <w:t>di</w:t>
      </w:r>
      <w:r>
        <w:rPr>
          <w:spacing w:val="45"/>
          <w:sz w:val="24"/>
        </w:rPr>
        <w:t xml:space="preserve"> </w:t>
      </w:r>
      <w:r>
        <w:rPr>
          <w:sz w:val="24"/>
        </w:rPr>
        <w:t>studio</w:t>
      </w:r>
      <w:r>
        <w:rPr>
          <w:spacing w:val="43"/>
          <w:sz w:val="24"/>
        </w:rPr>
        <w:t xml:space="preserve"> </w:t>
      </w:r>
      <w:r>
        <w:rPr>
          <w:sz w:val="24"/>
        </w:rPr>
        <w:t>italiano</w:t>
      </w:r>
      <w:r>
        <w:rPr>
          <w:spacing w:val="43"/>
          <w:sz w:val="24"/>
        </w:rPr>
        <w:t xml:space="preserve"> </w:t>
      </w:r>
      <w:r>
        <w:rPr>
          <w:sz w:val="24"/>
        </w:rPr>
        <w:t>e/o</w:t>
      </w:r>
      <w:r>
        <w:rPr>
          <w:spacing w:val="-50"/>
          <w:sz w:val="24"/>
        </w:rPr>
        <w:t xml:space="preserve"> </w:t>
      </w:r>
      <w:r>
        <w:rPr>
          <w:sz w:val="24"/>
        </w:rPr>
        <w:t>estero”)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voto……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.conseguito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</w:t>
      </w:r>
      <w:r>
        <w:rPr>
          <w:spacing w:val="-5"/>
          <w:sz w:val="24"/>
        </w:rPr>
        <w:t xml:space="preserve"> </w:t>
      </w:r>
      <w:r>
        <w:rPr>
          <w:sz w:val="24"/>
        </w:rPr>
        <w:t>presso</w:t>
      </w:r>
      <w:r>
        <w:rPr>
          <w:spacing w:val="-6"/>
          <w:sz w:val="24"/>
        </w:rPr>
        <w:t xml:space="preserve"> </w:t>
      </w:r>
      <w:r>
        <w:rPr>
          <w:sz w:val="24"/>
        </w:rPr>
        <w:t>(denominazione)…….…………………..………</w:t>
      </w:r>
    </w:p>
    <w:p w14:paraId="42F87A26" w14:textId="77777777" w:rsidR="00D501F1" w:rsidRDefault="00000000">
      <w:pPr>
        <w:pStyle w:val="Paragrafoelenco"/>
        <w:numPr>
          <w:ilvl w:val="0"/>
          <w:numId w:val="2"/>
        </w:numPr>
        <w:tabs>
          <w:tab w:val="left" w:pos="287"/>
        </w:tabs>
        <w:spacing w:before="1"/>
        <w:ind w:right="107" w:firstLine="0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possesso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dei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eventuali</w:t>
      </w:r>
      <w:r>
        <w:rPr>
          <w:spacing w:val="-4"/>
          <w:sz w:val="24"/>
        </w:rPr>
        <w:t xml:space="preserve"> </w:t>
      </w:r>
      <w:r>
        <w:rPr>
          <w:sz w:val="24"/>
        </w:rPr>
        <w:t>titoli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servizio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cui</w:t>
      </w:r>
      <w:r>
        <w:rPr>
          <w:spacing w:val="-4"/>
          <w:sz w:val="24"/>
        </w:rPr>
        <w:t xml:space="preserve"> </w:t>
      </w:r>
      <w:r>
        <w:rPr>
          <w:sz w:val="24"/>
        </w:rPr>
        <w:t>all’art.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6"/>
          <w:sz w:val="24"/>
        </w:rPr>
        <w:t xml:space="preserve"> </w:t>
      </w:r>
      <w:r>
        <w:rPr>
          <w:sz w:val="24"/>
        </w:rPr>
        <w:t>elemento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9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e II;</w:t>
      </w:r>
    </w:p>
    <w:p w14:paraId="041E1797" w14:textId="77777777" w:rsidR="00D501F1" w:rsidRDefault="00000000">
      <w:pPr>
        <w:pStyle w:val="Paragrafoelenco"/>
        <w:numPr>
          <w:ilvl w:val="0"/>
          <w:numId w:val="2"/>
        </w:numPr>
        <w:tabs>
          <w:tab w:val="left" w:pos="299"/>
        </w:tabs>
        <w:spacing w:before="100"/>
        <w:ind w:right="107" w:firstLine="0"/>
        <w:jc w:val="both"/>
        <w:rPr>
          <w:sz w:val="24"/>
        </w:rPr>
      </w:pPr>
      <w:r>
        <w:rPr>
          <w:sz w:val="24"/>
        </w:rPr>
        <w:t>che i dati anagrafici e le dichiarazioni relative ai requisiti prescritti, ai propri attestati, titoli ed</w:t>
      </w:r>
      <w:r>
        <w:rPr>
          <w:spacing w:val="1"/>
          <w:sz w:val="24"/>
        </w:rPr>
        <w:t xml:space="preserve"> </w:t>
      </w:r>
      <w:r>
        <w:rPr>
          <w:sz w:val="24"/>
        </w:rPr>
        <w:t>esperienze corrispondono al vero, consapevole delle sanzioni penali nel caso di dichiarazioni non</w:t>
      </w:r>
      <w:r>
        <w:rPr>
          <w:spacing w:val="-51"/>
          <w:sz w:val="24"/>
        </w:rPr>
        <w:t xml:space="preserve"> </w:t>
      </w:r>
      <w:r>
        <w:rPr>
          <w:sz w:val="24"/>
        </w:rPr>
        <w:t>veritiere, di</w:t>
      </w:r>
      <w:r>
        <w:rPr>
          <w:spacing w:val="-1"/>
          <w:sz w:val="24"/>
        </w:rPr>
        <w:t xml:space="preserve"> </w:t>
      </w:r>
      <w:r>
        <w:rPr>
          <w:sz w:val="24"/>
        </w:rPr>
        <w:t>formazione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atti</w:t>
      </w:r>
      <w:r>
        <w:rPr>
          <w:spacing w:val="-1"/>
          <w:sz w:val="24"/>
        </w:rPr>
        <w:t xml:space="preserve"> </w:t>
      </w:r>
      <w:r>
        <w:rPr>
          <w:sz w:val="24"/>
        </w:rPr>
        <w:t>falsi,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dell’art. 76</w:t>
      </w:r>
      <w:r>
        <w:rPr>
          <w:spacing w:val="-2"/>
          <w:sz w:val="24"/>
        </w:rPr>
        <w:t xml:space="preserve"> </w:t>
      </w:r>
      <w:r>
        <w:rPr>
          <w:sz w:val="24"/>
        </w:rPr>
        <w:t>DPR</w:t>
      </w:r>
      <w:r>
        <w:rPr>
          <w:spacing w:val="-2"/>
          <w:sz w:val="24"/>
        </w:rPr>
        <w:t xml:space="preserve"> </w:t>
      </w:r>
      <w:r>
        <w:rPr>
          <w:sz w:val="24"/>
        </w:rPr>
        <w:t>445 del</w:t>
      </w:r>
      <w:r>
        <w:rPr>
          <w:spacing w:val="-2"/>
          <w:sz w:val="24"/>
        </w:rPr>
        <w:t xml:space="preserve"> </w:t>
      </w:r>
      <w:r>
        <w:rPr>
          <w:sz w:val="24"/>
        </w:rPr>
        <w:t>28.12.2000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s.m.i.</w:t>
      </w:r>
      <w:proofErr w:type="spellEnd"/>
      <w:r>
        <w:rPr>
          <w:sz w:val="24"/>
        </w:rPr>
        <w:t>.</w:t>
      </w:r>
      <w:proofErr w:type="gramEnd"/>
    </w:p>
    <w:p w14:paraId="117BB70D" w14:textId="77777777" w:rsidR="00D501F1" w:rsidRDefault="00000000">
      <w:pPr>
        <w:pStyle w:val="Paragrafoelenco"/>
        <w:numPr>
          <w:ilvl w:val="0"/>
          <w:numId w:val="2"/>
        </w:numPr>
        <w:tabs>
          <w:tab w:val="left" w:pos="304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di possedere i requisiti generali per l’accesso all’ impiego presso la Pubblica 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fissati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D.P.R.</w:t>
      </w:r>
      <w:r>
        <w:rPr>
          <w:spacing w:val="1"/>
          <w:sz w:val="24"/>
        </w:rPr>
        <w:t xml:space="preserve"> </w:t>
      </w:r>
      <w:r>
        <w:rPr>
          <w:sz w:val="24"/>
        </w:rPr>
        <w:t>487/94</w:t>
      </w:r>
      <w:r>
        <w:rPr>
          <w:spacing w:val="-2"/>
          <w:sz w:val="24"/>
        </w:rPr>
        <w:t xml:space="preserve"> </w:t>
      </w:r>
      <w:r>
        <w:rPr>
          <w:sz w:val="24"/>
        </w:rPr>
        <w:t>e successive</w:t>
      </w:r>
      <w:r>
        <w:rPr>
          <w:spacing w:val="-1"/>
          <w:sz w:val="24"/>
        </w:rPr>
        <w:t xml:space="preserve"> </w:t>
      </w:r>
      <w:r>
        <w:rPr>
          <w:sz w:val="24"/>
        </w:rPr>
        <w:t>integrazioni e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L.gs. 165/2001</w:t>
      </w:r>
      <w:r>
        <w:rPr>
          <w:spacing w:val="-1"/>
          <w:sz w:val="24"/>
        </w:rPr>
        <w:t xml:space="preserve"> </w:t>
      </w:r>
      <w:r>
        <w:rPr>
          <w:sz w:val="24"/>
        </w:rPr>
        <w:t>Art. 35.</w:t>
      </w:r>
    </w:p>
    <w:p w14:paraId="522A343B" w14:textId="77777777" w:rsidR="00D501F1" w:rsidRDefault="00D501F1">
      <w:pPr>
        <w:pStyle w:val="Corpotesto"/>
        <w:spacing w:before="10"/>
        <w:rPr>
          <w:sz w:val="23"/>
        </w:rPr>
      </w:pPr>
    </w:p>
    <w:p w14:paraId="3822925A" w14:textId="77777777" w:rsidR="00D501F1" w:rsidRDefault="00000000">
      <w:pPr>
        <w:pStyle w:val="Titolo1"/>
        <w:ind w:left="250" w:right="247"/>
        <w:jc w:val="center"/>
      </w:pPr>
      <w:r>
        <w:t>AUTORIZZO</w:t>
      </w:r>
    </w:p>
    <w:p w14:paraId="21555526" w14:textId="77777777" w:rsidR="00D501F1" w:rsidRDefault="00000000">
      <w:pPr>
        <w:pStyle w:val="Corpotesto"/>
        <w:spacing w:before="2"/>
        <w:ind w:left="113"/>
      </w:pPr>
      <w:r>
        <w:t>Il</w:t>
      </w:r>
      <w:r>
        <w:rPr>
          <w:spacing w:val="-6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comunicati</w:t>
      </w:r>
      <w:r>
        <w:rPr>
          <w:spacing w:val="-6"/>
        </w:rPr>
        <w:t xml:space="preserve"> </w:t>
      </w:r>
      <w:r>
        <w:t>unicamente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finalità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gestione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procedura</w:t>
      </w:r>
      <w:r>
        <w:rPr>
          <w:spacing w:val="-50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 quale vengono</w:t>
      </w:r>
      <w:r>
        <w:rPr>
          <w:spacing w:val="-2"/>
        </w:rPr>
        <w:t xml:space="preserve"> </w:t>
      </w:r>
      <w:r>
        <w:t>rilasciati,</w:t>
      </w:r>
      <w:r>
        <w:rPr>
          <w:spacing w:val="1"/>
        </w:rPr>
        <w:t xml:space="preserve"> </w:t>
      </w:r>
      <w:r>
        <w:t>ai sensi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L.gs. 196/2003</w:t>
      </w:r>
      <w:r>
        <w:rPr>
          <w:spacing w:val="-1"/>
        </w:rPr>
        <w:t xml:space="preserve"> </w:t>
      </w:r>
      <w:r>
        <w:t xml:space="preserve">e </w:t>
      </w:r>
      <w:proofErr w:type="spellStart"/>
      <w:r>
        <w:t>ss.mm.ii</w:t>
      </w:r>
      <w:proofErr w:type="spellEnd"/>
      <w:r>
        <w:t>.</w:t>
      </w:r>
    </w:p>
    <w:p w14:paraId="61B04D19" w14:textId="77777777" w:rsidR="00D501F1" w:rsidRDefault="00D501F1">
      <w:pPr>
        <w:pStyle w:val="Corpotesto"/>
        <w:spacing w:before="10"/>
        <w:rPr>
          <w:sz w:val="23"/>
        </w:rPr>
      </w:pPr>
    </w:p>
    <w:p w14:paraId="438A9E0F" w14:textId="77777777" w:rsidR="00D501F1" w:rsidRDefault="00000000">
      <w:pPr>
        <w:pStyle w:val="Titolo1"/>
        <w:ind w:left="246" w:right="248"/>
        <w:jc w:val="center"/>
      </w:pPr>
      <w:r>
        <w:t>DICHIARO</w:t>
      </w:r>
    </w:p>
    <w:p w14:paraId="37DE8775" w14:textId="77777777" w:rsidR="00D501F1" w:rsidRDefault="00000000">
      <w:pPr>
        <w:pStyle w:val="Paragrafoelenco"/>
        <w:numPr>
          <w:ilvl w:val="0"/>
          <w:numId w:val="1"/>
        </w:numPr>
        <w:tabs>
          <w:tab w:val="left" w:pos="337"/>
        </w:tabs>
        <w:spacing w:before="2"/>
        <w:ind w:right="106" w:firstLine="0"/>
        <w:jc w:val="both"/>
        <w:rPr>
          <w:sz w:val="24"/>
        </w:rPr>
      </w:pPr>
      <w:r>
        <w:rPr>
          <w:sz w:val="24"/>
        </w:rPr>
        <w:t>che i dati anagrafici e le dichiarazioni relative ai requisiti prescritti, ai propri attestati, titoli ed</w:t>
      </w:r>
      <w:r>
        <w:rPr>
          <w:spacing w:val="1"/>
          <w:sz w:val="24"/>
        </w:rPr>
        <w:t xml:space="preserve"> </w:t>
      </w:r>
      <w:r>
        <w:rPr>
          <w:sz w:val="24"/>
        </w:rPr>
        <w:t>esperienze corrispondono al vero, consapevole delle sanzioni penali nel caso di dichiarazioni non</w:t>
      </w:r>
      <w:r>
        <w:rPr>
          <w:spacing w:val="-50"/>
          <w:sz w:val="24"/>
        </w:rPr>
        <w:t xml:space="preserve"> </w:t>
      </w:r>
      <w:r>
        <w:rPr>
          <w:sz w:val="24"/>
        </w:rPr>
        <w:t>veritiere, di formazione o uso di atti falsi, richiamate dall’ art. 76 del DPR 445 del 28.12.2000 e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ss.mm.ii</w:t>
      </w:r>
      <w:proofErr w:type="spellEnd"/>
      <w:r>
        <w:rPr>
          <w:sz w:val="24"/>
        </w:rPr>
        <w:t>..</w:t>
      </w:r>
      <w:proofErr w:type="gramEnd"/>
    </w:p>
    <w:p w14:paraId="6EFF5D75" w14:textId="77777777" w:rsidR="00D501F1" w:rsidRDefault="00D501F1">
      <w:pPr>
        <w:pStyle w:val="Corpotesto"/>
        <w:rPr>
          <w:sz w:val="20"/>
        </w:rPr>
      </w:pPr>
    </w:p>
    <w:p w14:paraId="55B1360F" w14:textId="77777777" w:rsidR="00D501F1" w:rsidRDefault="00D501F1">
      <w:pPr>
        <w:pStyle w:val="Corpotesto"/>
        <w:spacing w:before="11"/>
        <w:rPr>
          <w:sz w:val="15"/>
        </w:rPr>
      </w:pPr>
    </w:p>
    <w:p w14:paraId="0A73AE4D" w14:textId="77777777" w:rsidR="00D501F1" w:rsidRDefault="00000000">
      <w:pPr>
        <w:tabs>
          <w:tab w:val="left" w:pos="1922"/>
          <w:tab w:val="left" w:pos="6573"/>
        </w:tabs>
        <w:spacing w:before="100"/>
        <w:ind w:left="113"/>
        <w:rPr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leggibile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esteso</w:t>
      </w:r>
      <w:r>
        <w:rPr>
          <w:sz w:val="24"/>
        </w:rPr>
        <w:t>)</w:t>
      </w:r>
    </w:p>
    <w:p w14:paraId="12F27314" w14:textId="77777777" w:rsidR="00D501F1" w:rsidRDefault="00D501F1">
      <w:pPr>
        <w:pStyle w:val="Corpotesto"/>
        <w:rPr>
          <w:sz w:val="20"/>
        </w:rPr>
      </w:pPr>
    </w:p>
    <w:p w14:paraId="7A357518" w14:textId="4D1D8A63" w:rsidR="00D501F1" w:rsidRDefault="00E65360">
      <w:pPr>
        <w:pStyle w:val="Corpotesto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FDA07B6" wp14:editId="417844A0">
                <wp:simplePos x="0" y="0"/>
                <wp:positionH relativeFrom="page">
                  <wp:posOffset>4590415</wp:posOffset>
                </wp:positionH>
                <wp:positionV relativeFrom="paragraph">
                  <wp:posOffset>164465</wp:posOffset>
                </wp:positionV>
                <wp:extent cx="2146300" cy="1270"/>
                <wp:effectExtent l="0" t="0" r="0" b="0"/>
                <wp:wrapTopAndBottom/>
                <wp:docPr id="36168938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0" cy="1270"/>
                        </a:xfrm>
                        <a:custGeom>
                          <a:avLst/>
                          <a:gdLst>
                            <a:gd name="T0" fmla="+- 0 7229 7229"/>
                            <a:gd name="T1" fmla="*/ T0 w 3380"/>
                            <a:gd name="T2" fmla="+- 0 8294 7229"/>
                            <a:gd name="T3" fmla="*/ T2 w 3380"/>
                            <a:gd name="T4" fmla="+- 0 8297 7229"/>
                            <a:gd name="T5" fmla="*/ T4 w 3380"/>
                            <a:gd name="T6" fmla="+- 0 10339 7229"/>
                            <a:gd name="T7" fmla="*/ T6 w 3380"/>
                            <a:gd name="T8" fmla="+- 0 10342 7229"/>
                            <a:gd name="T9" fmla="*/ T8 w 3380"/>
                            <a:gd name="T10" fmla="+- 0 10608 7229"/>
                            <a:gd name="T11" fmla="*/ T10 w 3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380">
                              <a:moveTo>
                                <a:pt x="0" y="0"/>
                              </a:moveTo>
                              <a:lnTo>
                                <a:pt x="1065" y="0"/>
                              </a:lnTo>
                              <a:moveTo>
                                <a:pt x="1068" y="0"/>
                              </a:moveTo>
                              <a:lnTo>
                                <a:pt x="3110" y="0"/>
                              </a:lnTo>
                              <a:moveTo>
                                <a:pt x="3113" y="0"/>
                              </a:moveTo>
                              <a:lnTo>
                                <a:pt x="3379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F3731" id="AutoShape 2" o:spid="_x0000_s1026" style="position:absolute;margin-left:361.45pt;margin-top:12.95pt;width:16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" path="m,l1065,t3,l3110,t3,l3379,e" filled="f" strokeweight=".23978mm">
                <v:path arrowok="t" o:connecttype="custom" o:connectlocs="0,0;676275,0;678180,0;1974850,0;1976755,0;2145665,0" o:connectangles="0,0,0,0,0,0"/>
                <w10:wrap type="topAndBottom" anchorx="page"/>
              </v:shape>
            </w:pict>
          </mc:Fallback>
        </mc:AlternateContent>
      </w:r>
    </w:p>
    <w:p w14:paraId="2EC33613" w14:textId="77777777" w:rsidR="00921B40" w:rsidRPr="00921B40" w:rsidRDefault="00921B40" w:rsidP="00921B40"/>
    <w:p w14:paraId="624D1323" w14:textId="77777777" w:rsidR="00921B40" w:rsidRPr="00921B40" w:rsidRDefault="00921B40" w:rsidP="00921B40"/>
    <w:p w14:paraId="647C08FC" w14:textId="77777777" w:rsidR="00921B40" w:rsidRPr="00921B40" w:rsidRDefault="00921B40" w:rsidP="00921B40"/>
    <w:p w14:paraId="74BCD795" w14:textId="77777777" w:rsidR="00921B40" w:rsidRPr="00921B40" w:rsidRDefault="00921B40" w:rsidP="00921B40"/>
    <w:p w14:paraId="3124C487" w14:textId="77777777" w:rsidR="00921B40" w:rsidRPr="00921B40" w:rsidRDefault="00921B40" w:rsidP="00921B40"/>
    <w:p w14:paraId="52A09B99" w14:textId="77777777" w:rsidR="00921B40" w:rsidRPr="00921B40" w:rsidRDefault="00921B40" w:rsidP="00921B40"/>
    <w:p w14:paraId="5CB66FD9" w14:textId="77777777" w:rsidR="00921B40" w:rsidRPr="00921B40" w:rsidRDefault="00921B40" w:rsidP="00921B40"/>
    <w:p w14:paraId="0321E106" w14:textId="77777777" w:rsidR="00921B40" w:rsidRPr="00921B40" w:rsidRDefault="00921B40" w:rsidP="00921B40"/>
    <w:p w14:paraId="48EE1A73" w14:textId="77777777" w:rsidR="00921B40" w:rsidRPr="00921B40" w:rsidRDefault="00921B40" w:rsidP="00921B40"/>
    <w:p w14:paraId="6006968A" w14:textId="77777777" w:rsidR="00921B40" w:rsidRPr="00921B40" w:rsidRDefault="00921B40" w:rsidP="00921B40"/>
    <w:sectPr w:rsidR="00921B40" w:rsidRPr="00921B40" w:rsidSect="00921B40">
      <w:headerReference w:type="default" r:id="rId7"/>
      <w:footerReference w:type="default" r:id="rId8"/>
      <w:pgSz w:w="11910" w:h="16840"/>
      <w:pgMar w:top="1960" w:right="880" w:bottom="1680" w:left="880" w:header="709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CC5D" w14:textId="77777777" w:rsidR="00704D14" w:rsidRDefault="00704D14">
      <w:r>
        <w:separator/>
      </w:r>
    </w:p>
  </w:endnote>
  <w:endnote w:type="continuationSeparator" w:id="0">
    <w:p w14:paraId="56310F5D" w14:textId="77777777" w:rsidR="00704D14" w:rsidRDefault="007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671" w:type="dxa"/>
      <w:jc w:val="center"/>
      <w:tblLook w:val="04A0" w:firstRow="1" w:lastRow="0" w:firstColumn="1" w:lastColumn="0" w:noHBand="0" w:noVBand="1"/>
    </w:tblPr>
    <w:tblGrid>
      <w:gridCol w:w="1670"/>
      <w:gridCol w:w="1667"/>
      <w:gridCol w:w="1667"/>
      <w:gridCol w:w="1667"/>
    </w:tblGrid>
    <w:tr w:rsidR="00921B40" w:rsidRPr="00921B40" w14:paraId="7B63D5CB" w14:textId="77777777" w:rsidTr="00E71EBA">
      <w:trPr>
        <w:trHeight w:hRule="exact" w:val="641"/>
        <w:jc w:val="center"/>
      </w:trPr>
      <w:tc>
        <w:tcPr>
          <w:tcW w:w="1670" w:type="dxa"/>
          <w:shd w:val="clear" w:color="auto" w:fill="auto"/>
          <w:vAlign w:val="center"/>
        </w:tcPr>
        <w:p w14:paraId="4307D55F" w14:textId="1936AE7B" w:rsidR="00921B40" w:rsidRPr="00921B40" w:rsidRDefault="00921B40" w:rsidP="00921B40">
          <w:pPr>
            <w:widowControl/>
            <w:autoSpaceDE/>
            <w:autoSpaceDN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921B4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inline distT="0" distB="0" distL="0" distR="0" wp14:anchorId="019900D3" wp14:editId="1DD1EB25">
                <wp:extent cx="647700" cy="409575"/>
                <wp:effectExtent l="0" t="0" r="0" b="9525"/>
                <wp:docPr id="277102751" name="Immagine 277102751" descr="Immagine che contiene testo, logo, Carattere, Ma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4781974" name="Immagine 4" descr="Immagine che contiene testo, logo, Carattere, Ma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dxa"/>
        </w:tcPr>
        <w:p w14:paraId="1E916D8A" w14:textId="7A816313" w:rsidR="00921B40" w:rsidRPr="00921B40" w:rsidRDefault="00921B40" w:rsidP="00921B40">
          <w:pPr>
            <w:widowControl/>
            <w:autoSpaceDE/>
            <w:autoSpaceDN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921B4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inline distT="0" distB="0" distL="0" distR="0" wp14:anchorId="65C14A55" wp14:editId="6CF7D3B3">
                <wp:extent cx="609600" cy="400050"/>
                <wp:effectExtent l="0" t="0" r="0" b="0"/>
                <wp:docPr id="1119529201" name="Immagine 1119529201" descr="Immagine che contiene testo, logo, Carattere, Ma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1278281" name="Immagine 3" descr="Immagine che contiene testo, logo, Carattere, Ma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dxa"/>
        </w:tcPr>
        <w:p w14:paraId="4C23FA4F" w14:textId="6A25F886" w:rsidR="00921B40" w:rsidRPr="00921B40" w:rsidRDefault="00921B40" w:rsidP="00921B40">
          <w:pPr>
            <w:widowControl/>
            <w:autoSpaceDE/>
            <w:autoSpaceDN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</w:pPr>
          <w:r w:rsidRPr="00921B4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inline distT="0" distB="0" distL="0" distR="0" wp14:anchorId="434D9B1C" wp14:editId="425C4DEB">
                <wp:extent cx="609600" cy="400050"/>
                <wp:effectExtent l="0" t="0" r="0" b="0"/>
                <wp:docPr id="64822997" name="Immagine 64822997" descr="Immagine che contiene testo, logo, Carattere, schermat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2429082" name="Immagine 2" descr="Immagine che contiene testo, logo, Carattere, schermat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dxa"/>
          <w:vAlign w:val="center"/>
        </w:tcPr>
        <w:p w14:paraId="1B4684DD" w14:textId="4A55B9D0" w:rsidR="00921B40" w:rsidRPr="00921B40" w:rsidRDefault="00921B40" w:rsidP="00921B40">
          <w:pPr>
            <w:widowControl/>
            <w:adjustRightInd w:val="0"/>
            <w:jc w:val="center"/>
            <w:rPr>
              <w:rFonts w:ascii="Franklin Gothic Book" w:eastAsia="Times New Roman" w:hAnsi="Franklin Gothic Book" w:cs="Franklin Gothic Book"/>
              <w:b/>
              <w:bCs/>
              <w:color w:val="C00000"/>
              <w:sz w:val="4"/>
              <w:szCs w:val="4"/>
              <w:lang w:eastAsia="it-IT"/>
            </w:rPr>
          </w:pPr>
          <w:r w:rsidRPr="00921B40">
            <w:rPr>
              <w:rFonts w:ascii="Franklin Gothic Book" w:eastAsia="Times New Roman" w:hAnsi="Franklin Gothic Book" w:cs="Franklin Gothic Book"/>
              <w:noProof/>
              <w:color w:val="000000"/>
              <w:sz w:val="24"/>
              <w:szCs w:val="24"/>
              <w:lang w:eastAsia="it-IT"/>
            </w:rPr>
            <w:drawing>
              <wp:inline distT="0" distB="0" distL="0" distR="0" wp14:anchorId="13446C9F" wp14:editId="53D26ABD">
                <wp:extent cx="676275" cy="400050"/>
                <wp:effectExtent l="0" t="0" r="9525" b="0"/>
                <wp:docPr id="330009895" name="Immagine 330009895" descr="Immagine che contiene testo, schermata, software, Caratter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804211" name="Immagine 1" descr="Immagine che contiene testo, schermata, software, Caratter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650" t="14941" r="12949" b="44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1B40" w:rsidRPr="00921B40" w14:paraId="619F9AA0" w14:textId="77777777" w:rsidTr="00E71EBA">
      <w:trPr>
        <w:trHeight w:val="268"/>
        <w:jc w:val="center"/>
      </w:trPr>
      <w:tc>
        <w:tcPr>
          <w:tcW w:w="1670" w:type="dxa"/>
          <w:shd w:val="clear" w:color="auto" w:fill="auto"/>
        </w:tcPr>
        <w:p w14:paraId="400DBFD6" w14:textId="77777777" w:rsidR="00921B40" w:rsidRPr="00921B40" w:rsidRDefault="00921B40" w:rsidP="00921B40">
          <w:pPr>
            <w:widowControl/>
            <w:adjustRightInd w:val="0"/>
            <w:jc w:val="center"/>
            <w:rPr>
              <w:rFonts w:ascii="Verdana" w:eastAsia="Times New Roman" w:hAnsi="Verdana" w:cs="Franklin Gothic Book"/>
              <w:color w:val="000000"/>
              <w:sz w:val="8"/>
              <w:szCs w:val="8"/>
              <w:lang w:eastAsia="it-IT"/>
            </w:rPr>
          </w:pPr>
          <w:r w:rsidRPr="00921B40">
            <w:rPr>
              <w:rFonts w:ascii="Verdana" w:eastAsia="Times New Roman" w:hAnsi="Verdana" w:cs="Franklin Gothic Book"/>
              <w:b/>
              <w:bCs/>
              <w:color w:val="000000"/>
              <w:sz w:val="8"/>
              <w:szCs w:val="8"/>
              <w:lang w:eastAsia="it-IT"/>
            </w:rPr>
            <w:t xml:space="preserve"> UNI EN ISO 45001:2018</w:t>
          </w:r>
        </w:p>
        <w:p w14:paraId="6A854E94" w14:textId="77777777" w:rsidR="00921B40" w:rsidRPr="00921B40" w:rsidRDefault="00921B40" w:rsidP="00921B40">
          <w:pPr>
            <w:widowControl/>
            <w:adjustRightInd w:val="0"/>
            <w:jc w:val="center"/>
            <w:rPr>
              <w:rFonts w:ascii="Verdana" w:eastAsia="Times New Roman" w:hAnsi="Verdana" w:cs="Franklin Gothic Book"/>
              <w:i/>
              <w:iCs/>
              <w:color w:val="000000"/>
              <w:sz w:val="8"/>
              <w:szCs w:val="8"/>
              <w:lang w:eastAsia="it-IT"/>
            </w:rPr>
          </w:pPr>
          <w:r w:rsidRPr="00921B40">
            <w:rPr>
              <w:rFonts w:ascii="Verdana" w:eastAsia="Times New Roman" w:hAnsi="Verdana" w:cs="Franklin Gothic Book"/>
              <w:i/>
              <w:iCs/>
              <w:color w:val="000000"/>
              <w:sz w:val="8"/>
              <w:szCs w:val="8"/>
              <w:lang w:eastAsia="it-IT"/>
            </w:rPr>
            <w:t>No. CY.OH.21.012</w:t>
          </w:r>
        </w:p>
      </w:tc>
      <w:tc>
        <w:tcPr>
          <w:tcW w:w="1667" w:type="dxa"/>
        </w:tcPr>
        <w:p w14:paraId="17247BCE" w14:textId="77777777" w:rsidR="00921B40" w:rsidRPr="00921B40" w:rsidRDefault="00921B40" w:rsidP="00921B40">
          <w:pPr>
            <w:widowControl/>
            <w:adjustRightInd w:val="0"/>
            <w:jc w:val="center"/>
            <w:rPr>
              <w:rFonts w:ascii="Verdana" w:eastAsia="Times New Roman" w:hAnsi="Verdana" w:cs="Franklin Gothic Book"/>
              <w:b/>
              <w:bCs/>
              <w:color w:val="000000"/>
              <w:sz w:val="8"/>
              <w:szCs w:val="8"/>
              <w:lang w:val="en-US" w:eastAsia="it-IT"/>
            </w:rPr>
          </w:pPr>
          <w:r w:rsidRPr="00921B40">
            <w:rPr>
              <w:rFonts w:ascii="Verdana" w:eastAsia="Times New Roman" w:hAnsi="Verdana" w:cs="Franklin Gothic Book"/>
              <w:b/>
              <w:bCs/>
              <w:color w:val="000000"/>
              <w:sz w:val="8"/>
              <w:szCs w:val="8"/>
              <w:lang w:val="en-US" w:eastAsia="it-IT"/>
            </w:rPr>
            <w:t xml:space="preserve">CYS EN ISO 9001:2015 </w:t>
          </w:r>
        </w:p>
        <w:p w14:paraId="6DAE40DC" w14:textId="77777777" w:rsidR="00921B40" w:rsidRPr="00921B40" w:rsidRDefault="00921B40" w:rsidP="00921B40">
          <w:pPr>
            <w:widowControl/>
            <w:adjustRightInd w:val="0"/>
            <w:jc w:val="center"/>
            <w:rPr>
              <w:rFonts w:ascii="Verdana" w:eastAsia="Times New Roman" w:hAnsi="Verdana" w:cs="Franklin Gothic Book"/>
              <w:i/>
              <w:iCs/>
              <w:color w:val="000000"/>
              <w:sz w:val="8"/>
              <w:szCs w:val="8"/>
              <w:lang w:val="en-US" w:eastAsia="it-IT"/>
            </w:rPr>
          </w:pPr>
          <w:r w:rsidRPr="00921B40">
            <w:rPr>
              <w:rFonts w:ascii="Verdana" w:eastAsia="Times New Roman" w:hAnsi="Verdana" w:cs="Franklin Gothic Book"/>
              <w:i/>
              <w:iCs/>
              <w:color w:val="000000"/>
              <w:sz w:val="8"/>
              <w:szCs w:val="8"/>
              <w:lang w:val="en-US" w:eastAsia="it-IT"/>
            </w:rPr>
            <w:t>No. QS.19.007</w:t>
          </w:r>
        </w:p>
      </w:tc>
      <w:tc>
        <w:tcPr>
          <w:tcW w:w="1667" w:type="dxa"/>
        </w:tcPr>
        <w:p w14:paraId="50FB2C82" w14:textId="77777777" w:rsidR="00921B40" w:rsidRPr="00921B40" w:rsidRDefault="00921B40" w:rsidP="00921B40">
          <w:pPr>
            <w:widowControl/>
            <w:adjustRightInd w:val="0"/>
            <w:jc w:val="center"/>
            <w:rPr>
              <w:rFonts w:ascii="Verdana" w:eastAsia="Times New Roman" w:hAnsi="Verdana" w:cs="Franklin Gothic Book"/>
              <w:b/>
              <w:bCs/>
              <w:color w:val="000000"/>
              <w:sz w:val="8"/>
              <w:szCs w:val="8"/>
              <w:lang w:val="en-US" w:eastAsia="it-IT"/>
            </w:rPr>
          </w:pPr>
          <w:r w:rsidRPr="00921B40">
            <w:rPr>
              <w:rFonts w:ascii="Verdana" w:eastAsia="Times New Roman" w:hAnsi="Verdana" w:cs="Franklin Gothic Book"/>
              <w:b/>
              <w:bCs/>
              <w:color w:val="000000"/>
              <w:sz w:val="8"/>
              <w:szCs w:val="8"/>
              <w:lang w:val="en-US" w:eastAsia="it-IT"/>
            </w:rPr>
            <w:t>CYS EN ISO 14001:2015</w:t>
          </w:r>
        </w:p>
        <w:p w14:paraId="4EE76957" w14:textId="77777777" w:rsidR="00921B40" w:rsidRPr="00921B40" w:rsidRDefault="00921B40" w:rsidP="00921B40">
          <w:pPr>
            <w:widowControl/>
            <w:adjustRightInd w:val="0"/>
            <w:jc w:val="center"/>
            <w:rPr>
              <w:rFonts w:ascii="Verdana" w:eastAsia="Times New Roman" w:hAnsi="Verdana" w:cs="Franklin Gothic Book"/>
              <w:b/>
              <w:bCs/>
              <w:i/>
              <w:iCs/>
              <w:color w:val="000000"/>
              <w:sz w:val="8"/>
              <w:szCs w:val="8"/>
              <w:lang w:val="en-US" w:eastAsia="it-IT"/>
            </w:rPr>
          </w:pPr>
          <w:r w:rsidRPr="00921B40">
            <w:rPr>
              <w:rFonts w:ascii="Verdana" w:eastAsia="Times New Roman" w:hAnsi="Verdana" w:cs="Franklin Gothic Book"/>
              <w:i/>
              <w:iCs/>
              <w:color w:val="000000"/>
              <w:sz w:val="8"/>
              <w:szCs w:val="8"/>
              <w:lang w:val="en-US" w:eastAsia="it-IT"/>
            </w:rPr>
            <w:t>No. CY.ES.19.025</w:t>
          </w:r>
        </w:p>
      </w:tc>
      <w:tc>
        <w:tcPr>
          <w:tcW w:w="1667" w:type="dxa"/>
        </w:tcPr>
        <w:p w14:paraId="1EC120F3" w14:textId="77777777" w:rsidR="00921B40" w:rsidRPr="00921B40" w:rsidRDefault="00921B40" w:rsidP="00921B40">
          <w:pPr>
            <w:widowControl/>
            <w:adjustRightInd w:val="0"/>
            <w:jc w:val="center"/>
            <w:rPr>
              <w:rFonts w:ascii="Verdana" w:eastAsia="Times New Roman" w:hAnsi="Verdana" w:cs="Franklin Gothic Book"/>
              <w:b/>
              <w:bCs/>
              <w:color w:val="000000"/>
              <w:sz w:val="8"/>
              <w:szCs w:val="8"/>
              <w:lang w:eastAsia="it-IT"/>
            </w:rPr>
          </w:pPr>
          <w:r w:rsidRPr="00921B40">
            <w:rPr>
              <w:rFonts w:ascii="Verdana" w:eastAsia="Times New Roman" w:hAnsi="Verdana" w:cs="Franklin Gothic Book"/>
              <w:b/>
              <w:bCs/>
              <w:color w:val="000000"/>
              <w:sz w:val="8"/>
              <w:szCs w:val="8"/>
              <w:lang w:eastAsia="it-IT"/>
            </w:rPr>
            <w:t xml:space="preserve">SA8000:2014 </w:t>
          </w:r>
        </w:p>
        <w:p w14:paraId="7219C4CB" w14:textId="77777777" w:rsidR="00921B40" w:rsidRPr="00921B40" w:rsidRDefault="00921B40" w:rsidP="00921B40">
          <w:pPr>
            <w:widowControl/>
            <w:adjustRightInd w:val="0"/>
            <w:jc w:val="center"/>
            <w:rPr>
              <w:rFonts w:ascii="Franklin Gothic Book" w:eastAsia="Times New Roman" w:hAnsi="Franklin Gothic Book" w:cs="Franklin Gothic Book"/>
              <w:i/>
              <w:iCs/>
              <w:noProof/>
              <w:color w:val="000000"/>
              <w:sz w:val="8"/>
              <w:szCs w:val="8"/>
              <w:lang w:eastAsia="it-IT"/>
            </w:rPr>
          </w:pPr>
          <w:r w:rsidRPr="00921B40">
            <w:rPr>
              <w:rFonts w:ascii="Verdana" w:eastAsia="Times New Roman" w:hAnsi="Verdana" w:cs="Franklin Gothic Book"/>
              <w:i/>
              <w:iCs/>
              <w:color w:val="000000"/>
              <w:sz w:val="8"/>
              <w:szCs w:val="8"/>
              <w:lang w:eastAsia="it-IT"/>
            </w:rPr>
            <w:t>N. 21-051</w:t>
          </w:r>
        </w:p>
      </w:tc>
    </w:tr>
  </w:tbl>
  <w:p w14:paraId="42FBE822" w14:textId="77777777" w:rsidR="00921B40" w:rsidRPr="00921B40" w:rsidRDefault="00921B40" w:rsidP="00921B40">
    <w:pPr>
      <w:widowControl/>
      <w:tabs>
        <w:tab w:val="center" w:pos="4819"/>
        <w:tab w:val="right" w:pos="9638"/>
      </w:tabs>
      <w:autoSpaceDE/>
      <w:autoSpaceDN/>
      <w:ind w:left="-284" w:right="-284"/>
      <w:jc w:val="center"/>
      <w:rPr>
        <w:rFonts w:ascii="Book Antiqua" w:eastAsia="Times New Roman" w:hAnsi="Book Antiqua" w:cs="Times New Roman"/>
        <w:sz w:val="16"/>
        <w:szCs w:val="16"/>
        <w:lang w:eastAsia="it-IT"/>
      </w:rPr>
    </w:pPr>
    <w:r w:rsidRPr="00921B40">
      <w:rPr>
        <w:rFonts w:ascii="Book Antiqua" w:eastAsia="Times New Roman" w:hAnsi="Book Antiqua" w:cs="Times New Roman"/>
        <w:sz w:val="16"/>
        <w:szCs w:val="16"/>
        <w:lang w:eastAsia="it-IT"/>
      </w:rPr>
      <w:t xml:space="preserve">Società a socio unico soggetta al coordinamento e controllo della Città Metropolitana di Napoli – </w:t>
    </w:r>
  </w:p>
  <w:p w14:paraId="55052B6E" w14:textId="77777777" w:rsidR="00921B40" w:rsidRPr="00921B40" w:rsidRDefault="00921B40" w:rsidP="00921B40">
    <w:pPr>
      <w:widowControl/>
      <w:tabs>
        <w:tab w:val="center" w:pos="4819"/>
        <w:tab w:val="right" w:pos="9638"/>
      </w:tabs>
      <w:autoSpaceDE/>
      <w:autoSpaceDN/>
      <w:ind w:left="-284" w:right="-284"/>
      <w:jc w:val="center"/>
      <w:rPr>
        <w:rFonts w:ascii="Book Antiqua" w:eastAsia="Times New Roman" w:hAnsi="Book Antiqua" w:cs="Times New Roman"/>
        <w:sz w:val="16"/>
        <w:szCs w:val="16"/>
        <w:lang w:eastAsia="it-IT"/>
      </w:rPr>
    </w:pPr>
    <w:r w:rsidRPr="00921B40">
      <w:rPr>
        <w:rFonts w:ascii="Book Antiqua" w:eastAsia="Times New Roman" w:hAnsi="Book Antiqua" w:cs="Times New Roman"/>
        <w:sz w:val="16"/>
        <w:szCs w:val="16"/>
        <w:lang w:eastAsia="it-IT"/>
      </w:rPr>
      <w:t xml:space="preserve">Sede Legale in Piazza Matteotti, 1- 80133 Napoli – Sede Operativa in Via Ponte dei Francesi 37/E – 80146 Napoli - Tel. 0815655001 - Fax 0815655091  </w:t>
    </w:r>
    <w:hyperlink r:id="rId5" w:history="1">
      <w:r w:rsidRPr="00921B40">
        <w:rPr>
          <w:rFonts w:ascii="Book Antiqua" w:eastAsia="Times New Roman" w:hAnsi="Book Antiqua" w:cs="Times New Roman"/>
          <w:color w:val="0000FF"/>
          <w:sz w:val="16"/>
          <w:szCs w:val="16"/>
          <w:u w:val="single"/>
          <w:lang w:eastAsia="it-IT"/>
        </w:rPr>
        <w:t>sapna@pec.it</w:t>
      </w:r>
    </w:hyperlink>
    <w:r w:rsidRPr="00921B40">
      <w:rPr>
        <w:rFonts w:ascii="Book Antiqua" w:eastAsia="Times New Roman" w:hAnsi="Book Antiqua" w:cs="Times New Roman"/>
        <w:sz w:val="16"/>
        <w:szCs w:val="16"/>
        <w:lang w:eastAsia="it-IT"/>
      </w:rPr>
      <w:t xml:space="preserve"> - P. Iva e C.F. 06520871218 - Capitale Sociale € 3.000.000 </w:t>
    </w:r>
    <w:proofErr w:type="spellStart"/>
    <w:r w:rsidRPr="00921B40">
      <w:rPr>
        <w:rFonts w:ascii="Book Antiqua" w:eastAsia="Times New Roman" w:hAnsi="Book Antiqua" w:cs="Times New Roman"/>
        <w:sz w:val="16"/>
        <w:szCs w:val="16"/>
        <w:lang w:eastAsia="it-IT"/>
      </w:rPr>
      <w:t>i.v</w:t>
    </w:r>
    <w:proofErr w:type="spellEnd"/>
    <w:r w:rsidRPr="00921B40">
      <w:rPr>
        <w:rFonts w:ascii="Book Antiqua" w:eastAsia="Times New Roman" w:hAnsi="Book Antiqua" w:cs="Times New Roman"/>
        <w:sz w:val="16"/>
        <w:szCs w:val="16"/>
        <w:lang w:eastAsia="it-IT"/>
      </w:rPr>
      <w:t>. CCIAA Napoli REA n. 820632</w:t>
    </w:r>
  </w:p>
  <w:p w14:paraId="55F5E5FB" w14:textId="3FC4ECAB" w:rsidR="00FB6628" w:rsidRDefault="00FB6628">
    <w:pPr>
      <w:pStyle w:val="Pidipagina"/>
      <w:jc w:val="center"/>
    </w:pPr>
  </w:p>
  <w:p w14:paraId="47F201B2" w14:textId="5472DF85" w:rsidR="00D501F1" w:rsidRDefault="00D501F1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81DF" w14:textId="77777777" w:rsidR="00704D14" w:rsidRDefault="00704D14">
      <w:r>
        <w:separator/>
      </w:r>
    </w:p>
  </w:footnote>
  <w:footnote w:type="continuationSeparator" w:id="0">
    <w:p w14:paraId="5E8FD515" w14:textId="77777777" w:rsidR="00704D14" w:rsidRDefault="00704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DA40" w14:textId="43C8F1CC" w:rsidR="00D501F1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57440" behindDoc="1" locked="0" layoutInCell="1" allowOverlap="1" wp14:anchorId="320C2A26" wp14:editId="17B9B046">
          <wp:simplePos x="0" y="0"/>
          <wp:positionH relativeFrom="page">
            <wp:posOffset>694055</wp:posOffset>
          </wp:positionH>
          <wp:positionV relativeFrom="page">
            <wp:posOffset>450214</wp:posOffset>
          </wp:positionV>
          <wp:extent cx="785493" cy="797558"/>
          <wp:effectExtent l="0" t="0" r="0" b="0"/>
          <wp:wrapNone/>
          <wp:docPr id="330404242" name="Immagine 330404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5493" cy="797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5360">
      <w:rPr>
        <w:noProof/>
      </w:rPr>
      <mc:AlternateContent>
        <mc:Choice Requires="wps">
          <w:drawing>
            <wp:anchor distT="0" distB="0" distL="114300" distR="114300" simplePos="0" relativeHeight="487357952" behindDoc="1" locked="0" layoutInCell="1" allowOverlap="1" wp14:anchorId="49AC374F" wp14:editId="6C1A30A4">
              <wp:simplePos x="0" y="0"/>
              <wp:positionH relativeFrom="page">
                <wp:posOffset>1791970</wp:posOffset>
              </wp:positionH>
              <wp:positionV relativeFrom="page">
                <wp:posOffset>502285</wp:posOffset>
              </wp:positionV>
              <wp:extent cx="4291330" cy="537210"/>
              <wp:effectExtent l="0" t="0" r="0" b="0"/>
              <wp:wrapNone/>
              <wp:docPr id="2713197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1330" cy="537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B5857" w14:textId="77777777" w:rsidR="00D501F1" w:rsidRDefault="00000000" w:rsidP="00921B40">
                          <w:pPr>
                            <w:spacing w:line="495" w:lineRule="exact"/>
                            <w:rPr>
                              <w:rFonts w:ascii="Palatino Linotype"/>
                              <w:sz w:val="40"/>
                            </w:rPr>
                          </w:pPr>
                          <w:r>
                            <w:rPr>
                              <w:rFonts w:ascii="Palatino Linotype"/>
                              <w:sz w:val="40"/>
                            </w:rPr>
                            <w:t>S.A.P.</w:t>
                          </w:r>
                          <w:r>
                            <w:rPr>
                              <w:rFonts w:ascii="Palatino Linotype"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40"/>
                            </w:rPr>
                            <w:t>NA.</w:t>
                          </w:r>
                        </w:p>
                        <w:p w14:paraId="1998CCC3" w14:textId="77777777" w:rsidR="00D501F1" w:rsidRDefault="00000000">
                          <w:pPr>
                            <w:spacing w:line="336" w:lineRule="exact"/>
                            <w:ind w:left="20"/>
                            <w:rPr>
                              <w:rFonts w:ascii="Palatino Linotype"/>
                              <w:sz w:val="26"/>
                            </w:rPr>
                          </w:pPr>
                          <w:r>
                            <w:rPr>
                              <w:rFonts w:ascii="Palatino Linotype"/>
                              <w:sz w:val="26"/>
                            </w:rPr>
                            <w:t>Sistema</w:t>
                          </w:r>
                          <w:r>
                            <w:rPr>
                              <w:rFonts w:ascii="Palatino Linotype"/>
                              <w:spacing w:val="-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26"/>
                            </w:rPr>
                            <w:t>Ambiente</w:t>
                          </w:r>
                          <w:r>
                            <w:rPr>
                              <w:rFonts w:ascii="Palatino Linotype"/>
                              <w:spacing w:val="-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26"/>
                            </w:rPr>
                            <w:t>Provincia</w:t>
                          </w:r>
                          <w:r>
                            <w:rPr>
                              <w:rFonts w:ascii="Palatino Linotype"/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26"/>
                            </w:rPr>
                            <w:t>di</w:t>
                          </w:r>
                          <w:r>
                            <w:rPr>
                              <w:rFonts w:ascii="Palatino Linotype"/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26"/>
                            </w:rPr>
                            <w:t>Napoli</w:t>
                          </w:r>
                          <w:r>
                            <w:rPr>
                              <w:rFonts w:ascii="Palatino Linotype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26"/>
                            </w:rPr>
                            <w:t>S.p.A.</w:t>
                          </w:r>
                          <w:r>
                            <w:rPr>
                              <w:rFonts w:ascii="Palatino Linotype"/>
                              <w:spacing w:val="-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26"/>
                            </w:rPr>
                            <w:t>a</w:t>
                          </w:r>
                          <w:r>
                            <w:rPr>
                              <w:rFonts w:ascii="Palatino Linotype"/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26"/>
                            </w:rPr>
                            <w:t>socio</w:t>
                          </w:r>
                          <w:r>
                            <w:rPr>
                              <w:rFonts w:ascii="Palatino Linotype"/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26"/>
                            </w:rPr>
                            <w:t>unico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C37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1pt;margin-top:39.55pt;width:337.9pt;height:42.3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" filled="f" stroked="f">
              <v:textbox inset="0,0,0,0">
                <w:txbxContent>
                  <w:p w14:paraId="239B5857" w14:textId="77777777" w:rsidR="00D501F1" w:rsidRDefault="00000000" w:rsidP="00921B40">
                    <w:pPr>
                      <w:spacing w:line="495" w:lineRule="exact"/>
                      <w:rPr>
                        <w:rFonts w:ascii="Palatino Linotype"/>
                        <w:sz w:val="40"/>
                      </w:rPr>
                    </w:pPr>
                    <w:r>
                      <w:rPr>
                        <w:rFonts w:ascii="Palatino Linotype"/>
                        <w:sz w:val="40"/>
                      </w:rPr>
                      <w:t>S.A.P.</w:t>
                    </w:r>
                    <w:r>
                      <w:rPr>
                        <w:rFonts w:ascii="Palatino Linotype"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rFonts w:ascii="Palatino Linotype"/>
                        <w:sz w:val="40"/>
                      </w:rPr>
                      <w:t>NA.</w:t>
                    </w:r>
                  </w:p>
                  <w:p w14:paraId="1998CCC3" w14:textId="77777777" w:rsidR="00D501F1" w:rsidRDefault="00000000">
                    <w:pPr>
                      <w:spacing w:line="336" w:lineRule="exact"/>
                      <w:ind w:left="20"/>
                      <w:rPr>
                        <w:rFonts w:ascii="Palatino Linotype"/>
                        <w:sz w:val="26"/>
                      </w:rPr>
                    </w:pPr>
                    <w:r>
                      <w:rPr>
                        <w:rFonts w:ascii="Palatino Linotype"/>
                        <w:sz w:val="26"/>
                      </w:rPr>
                      <w:t>Sistema</w:t>
                    </w:r>
                    <w:r>
                      <w:rPr>
                        <w:rFonts w:ascii="Palatino Linotype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rFonts w:ascii="Palatino Linotype"/>
                        <w:sz w:val="26"/>
                      </w:rPr>
                      <w:t>Ambiente</w:t>
                    </w:r>
                    <w:r>
                      <w:rPr>
                        <w:rFonts w:ascii="Palatino Linotype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rFonts w:ascii="Palatino Linotype"/>
                        <w:sz w:val="26"/>
                      </w:rPr>
                      <w:t>Provincia</w:t>
                    </w:r>
                    <w:r>
                      <w:rPr>
                        <w:rFonts w:ascii="Palatino Linotype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Palatino Linotype"/>
                        <w:sz w:val="26"/>
                      </w:rPr>
                      <w:t>di</w:t>
                    </w:r>
                    <w:r>
                      <w:rPr>
                        <w:rFonts w:ascii="Palatino Linotype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Palatino Linotype"/>
                        <w:sz w:val="26"/>
                      </w:rPr>
                      <w:t>Napoli</w:t>
                    </w:r>
                    <w:r>
                      <w:rPr>
                        <w:rFonts w:ascii="Palatino Linotype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Palatino Linotype"/>
                        <w:sz w:val="26"/>
                      </w:rPr>
                      <w:t>S.p.A.</w:t>
                    </w:r>
                    <w:r>
                      <w:rPr>
                        <w:rFonts w:ascii="Palatino Linotype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rFonts w:ascii="Palatino Linotype"/>
                        <w:sz w:val="26"/>
                      </w:rPr>
                      <w:t>a</w:t>
                    </w:r>
                    <w:r>
                      <w:rPr>
                        <w:rFonts w:ascii="Palatino Linotype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Palatino Linotype"/>
                        <w:sz w:val="26"/>
                      </w:rPr>
                      <w:t>socio</w:t>
                    </w:r>
                    <w:r>
                      <w:rPr>
                        <w:rFonts w:ascii="Palatino Linotype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Palatino Linotype"/>
                        <w:sz w:val="26"/>
                      </w:rPr>
                      <w:t>unico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6155"/>
    <w:multiLevelType w:val="hybridMultilevel"/>
    <w:tmpl w:val="A48E6346"/>
    <w:lvl w:ilvl="0" w:tplc="DC16EEE4">
      <w:numFmt w:val="bullet"/>
      <w:lvlText w:val="-"/>
      <w:lvlJc w:val="left"/>
      <w:pPr>
        <w:ind w:left="833" w:hanging="360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2B7C8CD6">
      <w:numFmt w:val="bullet"/>
      <w:lvlText w:val="•"/>
      <w:lvlJc w:val="left"/>
      <w:pPr>
        <w:ind w:left="1770" w:hanging="360"/>
      </w:pPr>
      <w:rPr>
        <w:rFonts w:hint="default"/>
        <w:lang w:val="it-IT" w:eastAsia="en-US" w:bidi="ar-SA"/>
      </w:rPr>
    </w:lvl>
    <w:lvl w:ilvl="2" w:tplc="8E20FBAA">
      <w:numFmt w:val="bullet"/>
      <w:lvlText w:val="•"/>
      <w:lvlJc w:val="left"/>
      <w:pPr>
        <w:ind w:left="2701" w:hanging="360"/>
      </w:pPr>
      <w:rPr>
        <w:rFonts w:hint="default"/>
        <w:lang w:val="it-IT" w:eastAsia="en-US" w:bidi="ar-SA"/>
      </w:rPr>
    </w:lvl>
    <w:lvl w:ilvl="3" w:tplc="2F5C686E">
      <w:numFmt w:val="bullet"/>
      <w:lvlText w:val="•"/>
      <w:lvlJc w:val="left"/>
      <w:pPr>
        <w:ind w:left="3631" w:hanging="360"/>
      </w:pPr>
      <w:rPr>
        <w:rFonts w:hint="default"/>
        <w:lang w:val="it-IT" w:eastAsia="en-US" w:bidi="ar-SA"/>
      </w:rPr>
    </w:lvl>
    <w:lvl w:ilvl="4" w:tplc="BF129994">
      <w:numFmt w:val="bullet"/>
      <w:lvlText w:val="•"/>
      <w:lvlJc w:val="left"/>
      <w:pPr>
        <w:ind w:left="4562" w:hanging="360"/>
      </w:pPr>
      <w:rPr>
        <w:rFonts w:hint="default"/>
        <w:lang w:val="it-IT" w:eastAsia="en-US" w:bidi="ar-SA"/>
      </w:rPr>
    </w:lvl>
    <w:lvl w:ilvl="5" w:tplc="33C8DCBE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050054EC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7B82986E">
      <w:numFmt w:val="bullet"/>
      <w:lvlText w:val="•"/>
      <w:lvlJc w:val="left"/>
      <w:pPr>
        <w:ind w:left="7354" w:hanging="360"/>
      </w:pPr>
      <w:rPr>
        <w:rFonts w:hint="default"/>
        <w:lang w:val="it-IT" w:eastAsia="en-US" w:bidi="ar-SA"/>
      </w:rPr>
    </w:lvl>
    <w:lvl w:ilvl="8" w:tplc="28C679BC">
      <w:numFmt w:val="bullet"/>
      <w:lvlText w:val="•"/>
      <w:lvlJc w:val="left"/>
      <w:pPr>
        <w:ind w:left="828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48C7D0D"/>
    <w:multiLevelType w:val="hybridMultilevel"/>
    <w:tmpl w:val="5B10E22C"/>
    <w:lvl w:ilvl="0" w:tplc="3DD46E76">
      <w:start w:val="1"/>
      <w:numFmt w:val="decimal"/>
      <w:lvlText w:val="%1."/>
      <w:lvlJc w:val="left"/>
      <w:pPr>
        <w:ind w:left="113" w:hanging="29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28FA4AE8">
      <w:numFmt w:val="bullet"/>
      <w:lvlText w:val="•"/>
      <w:lvlJc w:val="left"/>
      <w:pPr>
        <w:ind w:left="1122" w:hanging="298"/>
      </w:pPr>
      <w:rPr>
        <w:rFonts w:hint="default"/>
        <w:lang w:val="it-IT" w:eastAsia="en-US" w:bidi="ar-SA"/>
      </w:rPr>
    </w:lvl>
    <w:lvl w:ilvl="2" w:tplc="108E5FFA">
      <w:numFmt w:val="bullet"/>
      <w:lvlText w:val="•"/>
      <w:lvlJc w:val="left"/>
      <w:pPr>
        <w:ind w:left="2125" w:hanging="298"/>
      </w:pPr>
      <w:rPr>
        <w:rFonts w:hint="default"/>
        <w:lang w:val="it-IT" w:eastAsia="en-US" w:bidi="ar-SA"/>
      </w:rPr>
    </w:lvl>
    <w:lvl w:ilvl="3" w:tplc="4D0C40B4">
      <w:numFmt w:val="bullet"/>
      <w:lvlText w:val="•"/>
      <w:lvlJc w:val="left"/>
      <w:pPr>
        <w:ind w:left="3127" w:hanging="298"/>
      </w:pPr>
      <w:rPr>
        <w:rFonts w:hint="default"/>
        <w:lang w:val="it-IT" w:eastAsia="en-US" w:bidi="ar-SA"/>
      </w:rPr>
    </w:lvl>
    <w:lvl w:ilvl="4" w:tplc="A2DC64E8">
      <w:numFmt w:val="bullet"/>
      <w:lvlText w:val="•"/>
      <w:lvlJc w:val="left"/>
      <w:pPr>
        <w:ind w:left="4130" w:hanging="298"/>
      </w:pPr>
      <w:rPr>
        <w:rFonts w:hint="default"/>
        <w:lang w:val="it-IT" w:eastAsia="en-US" w:bidi="ar-SA"/>
      </w:rPr>
    </w:lvl>
    <w:lvl w:ilvl="5" w:tplc="997E24EC">
      <w:numFmt w:val="bullet"/>
      <w:lvlText w:val="•"/>
      <w:lvlJc w:val="left"/>
      <w:pPr>
        <w:ind w:left="5133" w:hanging="298"/>
      </w:pPr>
      <w:rPr>
        <w:rFonts w:hint="default"/>
        <w:lang w:val="it-IT" w:eastAsia="en-US" w:bidi="ar-SA"/>
      </w:rPr>
    </w:lvl>
    <w:lvl w:ilvl="6" w:tplc="E69C8902">
      <w:numFmt w:val="bullet"/>
      <w:lvlText w:val="•"/>
      <w:lvlJc w:val="left"/>
      <w:pPr>
        <w:ind w:left="6135" w:hanging="298"/>
      </w:pPr>
      <w:rPr>
        <w:rFonts w:hint="default"/>
        <w:lang w:val="it-IT" w:eastAsia="en-US" w:bidi="ar-SA"/>
      </w:rPr>
    </w:lvl>
    <w:lvl w:ilvl="7" w:tplc="B0345084">
      <w:numFmt w:val="bullet"/>
      <w:lvlText w:val="•"/>
      <w:lvlJc w:val="left"/>
      <w:pPr>
        <w:ind w:left="7138" w:hanging="298"/>
      </w:pPr>
      <w:rPr>
        <w:rFonts w:hint="default"/>
        <w:lang w:val="it-IT" w:eastAsia="en-US" w:bidi="ar-SA"/>
      </w:rPr>
    </w:lvl>
    <w:lvl w:ilvl="8" w:tplc="678CC0C6">
      <w:numFmt w:val="bullet"/>
      <w:lvlText w:val="•"/>
      <w:lvlJc w:val="left"/>
      <w:pPr>
        <w:ind w:left="8141" w:hanging="298"/>
      </w:pPr>
      <w:rPr>
        <w:rFonts w:hint="default"/>
        <w:lang w:val="it-IT" w:eastAsia="en-US" w:bidi="ar-SA"/>
      </w:rPr>
    </w:lvl>
  </w:abstractNum>
  <w:abstractNum w:abstractNumId="2" w15:restartNumberingAfterBreak="0">
    <w:nsid w:val="1D0D25D2"/>
    <w:multiLevelType w:val="hybridMultilevel"/>
    <w:tmpl w:val="31E80C8A"/>
    <w:lvl w:ilvl="0" w:tplc="5B74F32E">
      <w:numFmt w:val="bullet"/>
      <w:lvlText w:val="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14CBC02">
      <w:numFmt w:val="bullet"/>
      <w:lvlText w:val="•"/>
      <w:lvlJc w:val="left"/>
      <w:pPr>
        <w:ind w:left="1770" w:hanging="360"/>
      </w:pPr>
      <w:rPr>
        <w:rFonts w:hint="default"/>
        <w:lang w:val="it-IT" w:eastAsia="en-US" w:bidi="ar-SA"/>
      </w:rPr>
    </w:lvl>
    <w:lvl w:ilvl="2" w:tplc="3B92CC12">
      <w:numFmt w:val="bullet"/>
      <w:lvlText w:val="•"/>
      <w:lvlJc w:val="left"/>
      <w:pPr>
        <w:ind w:left="2701" w:hanging="360"/>
      </w:pPr>
      <w:rPr>
        <w:rFonts w:hint="default"/>
        <w:lang w:val="it-IT" w:eastAsia="en-US" w:bidi="ar-SA"/>
      </w:rPr>
    </w:lvl>
    <w:lvl w:ilvl="3" w:tplc="70E0BDF8">
      <w:numFmt w:val="bullet"/>
      <w:lvlText w:val="•"/>
      <w:lvlJc w:val="left"/>
      <w:pPr>
        <w:ind w:left="3631" w:hanging="360"/>
      </w:pPr>
      <w:rPr>
        <w:rFonts w:hint="default"/>
        <w:lang w:val="it-IT" w:eastAsia="en-US" w:bidi="ar-SA"/>
      </w:rPr>
    </w:lvl>
    <w:lvl w:ilvl="4" w:tplc="6FD6C2F8">
      <w:numFmt w:val="bullet"/>
      <w:lvlText w:val="•"/>
      <w:lvlJc w:val="left"/>
      <w:pPr>
        <w:ind w:left="4562" w:hanging="360"/>
      </w:pPr>
      <w:rPr>
        <w:rFonts w:hint="default"/>
        <w:lang w:val="it-IT" w:eastAsia="en-US" w:bidi="ar-SA"/>
      </w:rPr>
    </w:lvl>
    <w:lvl w:ilvl="5" w:tplc="53B0F9DC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F2EA9626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A434DB20">
      <w:numFmt w:val="bullet"/>
      <w:lvlText w:val="•"/>
      <w:lvlJc w:val="left"/>
      <w:pPr>
        <w:ind w:left="7354" w:hanging="360"/>
      </w:pPr>
      <w:rPr>
        <w:rFonts w:hint="default"/>
        <w:lang w:val="it-IT" w:eastAsia="en-US" w:bidi="ar-SA"/>
      </w:rPr>
    </w:lvl>
    <w:lvl w:ilvl="8" w:tplc="FFD6829C">
      <w:numFmt w:val="bullet"/>
      <w:lvlText w:val="•"/>
      <w:lvlJc w:val="left"/>
      <w:pPr>
        <w:ind w:left="828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88F3BB6"/>
    <w:multiLevelType w:val="hybridMultilevel"/>
    <w:tmpl w:val="C564230E"/>
    <w:lvl w:ilvl="0" w:tplc="14D6A6BC">
      <w:numFmt w:val="bullet"/>
      <w:lvlText w:val="♦"/>
      <w:lvlJc w:val="left"/>
      <w:pPr>
        <w:ind w:left="113" w:hanging="224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en-US" w:bidi="ar-SA"/>
      </w:rPr>
    </w:lvl>
    <w:lvl w:ilvl="1" w:tplc="2E5614B0">
      <w:numFmt w:val="bullet"/>
      <w:lvlText w:val="•"/>
      <w:lvlJc w:val="left"/>
      <w:pPr>
        <w:ind w:left="1122" w:hanging="224"/>
      </w:pPr>
      <w:rPr>
        <w:rFonts w:hint="default"/>
        <w:lang w:val="it-IT" w:eastAsia="en-US" w:bidi="ar-SA"/>
      </w:rPr>
    </w:lvl>
    <w:lvl w:ilvl="2" w:tplc="0AA238AC">
      <w:numFmt w:val="bullet"/>
      <w:lvlText w:val="•"/>
      <w:lvlJc w:val="left"/>
      <w:pPr>
        <w:ind w:left="2125" w:hanging="224"/>
      </w:pPr>
      <w:rPr>
        <w:rFonts w:hint="default"/>
        <w:lang w:val="it-IT" w:eastAsia="en-US" w:bidi="ar-SA"/>
      </w:rPr>
    </w:lvl>
    <w:lvl w:ilvl="3" w:tplc="8BB2A68A">
      <w:numFmt w:val="bullet"/>
      <w:lvlText w:val="•"/>
      <w:lvlJc w:val="left"/>
      <w:pPr>
        <w:ind w:left="3127" w:hanging="224"/>
      </w:pPr>
      <w:rPr>
        <w:rFonts w:hint="default"/>
        <w:lang w:val="it-IT" w:eastAsia="en-US" w:bidi="ar-SA"/>
      </w:rPr>
    </w:lvl>
    <w:lvl w:ilvl="4" w:tplc="8076BE70">
      <w:numFmt w:val="bullet"/>
      <w:lvlText w:val="•"/>
      <w:lvlJc w:val="left"/>
      <w:pPr>
        <w:ind w:left="4130" w:hanging="224"/>
      </w:pPr>
      <w:rPr>
        <w:rFonts w:hint="default"/>
        <w:lang w:val="it-IT" w:eastAsia="en-US" w:bidi="ar-SA"/>
      </w:rPr>
    </w:lvl>
    <w:lvl w:ilvl="5" w:tplc="57F4931E">
      <w:numFmt w:val="bullet"/>
      <w:lvlText w:val="•"/>
      <w:lvlJc w:val="left"/>
      <w:pPr>
        <w:ind w:left="5133" w:hanging="224"/>
      </w:pPr>
      <w:rPr>
        <w:rFonts w:hint="default"/>
        <w:lang w:val="it-IT" w:eastAsia="en-US" w:bidi="ar-SA"/>
      </w:rPr>
    </w:lvl>
    <w:lvl w:ilvl="6" w:tplc="6194C7C6">
      <w:numFmt w:val="bullet"/>
      <w:lvlText w:val="•"/>
      <w:lvlJc w:val="left"/>
      <w:pPr>
        <w:ind w:left="6135" w:hanging="224"/>
      </w:pPr>
      <w:rPr>
        <w:rFonts w:hint="default"/>
        <w:lang w:val="it-IT" w:eastAsia="en-US" w:bidi="ar-SA"/>
      </w:rPr>
    </w:lvl>
    <w:lvl w:ilvl="7" w:tplc="984C3114">
      <w:numFmt w:val="bullet"/>
      <w:lvlText w:val="•"/>
      <w:lvlJc w:val="left"/>
      <w:pPr>
        <w:ind w:left="7138" w:hanging="224"/>
      </w:pPr>
      <w:rPr>
        <w:rFonts w:hint="default"/>
        <w:lang w:val="it-IT" w:eastAsia="en-US" w:bidi="ar-SA"/>
      </w:rPr>
    </w:lvl>
    <w:lvl w:ilvl="8" w:tplc="364A0F0A">
      <w:numFmt w:val="bullet"/>
      <w:lvlText w:val="•"/>
      <w:lvlJc w:val="left"/>
      <w:pPr>
        <w:ind w:left="8141" w:hanging="224"/>
      </w:pPr>
      <w:rPr>
        <w:rFonts w:hint="default"/>
        <w:lang w:val="it-IT" w:eastAsia="en-US" w:bidi="ar-SA"/>
      </w:rPr>
    </w:lvl>
  </w:abstractNum>
  <w:abstractNum w:abstractNumId="4" w15:restartNumberingAfterBreak="0">
    <w:nsid w:val="2E61710E"/>
    <w:multiLevelType w:val="hybridMultilevel"/>
    <w:tmpl w:val="000C2D40"/>
    <w:lvl w:ilvl="0" w:tplc="67B40350">
      <w:numFmt w:val="bullet"/>
      <w:lvlText w:val="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F2A39A0">
      <w:numFmt w:val="bullet"/>
      <w:lvlText w:val="•"/>
      <w:lvlJc w:val="left"/>
      <w:pPr>
        <w:ind w:left="1770" w:hanging="360"/>
      </w:pPr>
      <w:rPr>
        <w:rFonts w:hint="default"/>
        <w:lang w:val="it-IT" w:eastAsia="en-US" w:bidi="ar-SA"/>
      </w:rPr>
    </w:lvl>
    <w:lvl w:ilvl="2" w:tplc="FA02D84C">
      <w:numFmt w:val="bullet"/>
      <w:lvlText w:val="•"/>
      <w:lvlJc w:val="left"/>
      <w:pPr>
        <w:ind w:left="2701" w:hanging="360"/>
      </w:pPr>
      <w:rPr>
        <w:rFonts w:hint="default"/>
        <w:lang w:val="it-IT" w:eastAsia="en-US" w:bidi="ar-SA"/>
      </w:rPr>
    </w:lvl>
    <w:lvl w:ilvl="3" w:tplc="7BCA84D2">
      <w:numFmt w:val="bullet"/>
      <w:lvlText w:val="•"/>
      <w:lvlJc w:val="left"/>
      <w:pPr>
        <w:ind w:left="3631" w:hanging="360"/>
      </w:pPr>
      <w:rPr>
        <w:rFonts w:hint="default"/>
        <w:lang w:val="it-IT" w:eastAsia="en-US" w:bidi="ar-SA"/>
      </w:rPr>
    </w:lvl>
    <w:lvl w:ilvl="4" w:tplc="16BC7850">
      <w:numFmt w:val="bullet"/>
      <w:lvlText w:val="•"/>
      <w:lvlJc w:val="left"/>
      <w:pPr>
        <w:ind w:left="4562" w:hanging="360"/>
      </w:pPr>
      <w:rPr>
        <w:rFonts w:hint="default"/>
        <w:lang w:val="it-IT" w:eastAsia="en-US" w:bidi="ar-SA"/>
      </w:rPr>
    </w:lvl>
    <w:lvl w:ilvl="5" w:tplc="258026D8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871EF30A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66E0FF7E">
      <w:numFmt w:val="bullet"/>
      <w:lvlText w:val="•"/>
      <w:lvlJc w:val="left"/>
      <w:pPr>
        <w:ind w:left="7354" w:hanging="360"/>
      </w:pPr>
      <w:rPr>
        <w:rFonts w:hint="default"/>
        <w:lang w:val="it-IT" w:eastAsia="en-US" w:bidi="ar-SA"/>
      </w:rPr>
    </w:lvl>
    <w:lvl w:ilvl="8" w:tplc="14A8B5BC">
      <w:numFmt w:val="bullet"/>
      <w:lvlText w:val="•"/>
      <w:lvlJc w:val="left"/>
      <w:pPr>
        <w:ind w:left="828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A6F6BDC"/>
    <w:multiLevelType w:val="hybridMultilevel"/>
    <w:tmpl w:val="627C8FFC"/>
    <w:lvl w:ilvl="0" w:tplc="3F5AC55C">
      <w:start w:val="1"/>
      <w:numFmt w:val="decimal"/>
      <w:lvlText w:val="%1."/>
      <w:lvlJc w:val="left"/>
      <w:pPr>
        <w:ind w:left="348" w:hanging="236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F2D221DE">
      <w:numFmt w:val="bullet"/>
      <w:lvlText w:val="•"/>
      <w:lvlJc w:val="left"/>
      <w:pPr>
        <w:ind w:left="1320" w:hanging="236"/>
      </w:pPr>
      <w:rPr>
        <w:rFonts w:hint="default"/>
        <w:lang w:val="it-IT" w:eastAsia="en-US" w:bidi="ar-SA"/>
      </w:rPr>
    </w:lvl>
    <w:lvl w:ilvl="2" w:tplc="BE7C5234">
      <w:numFmt w:val="bullet"/>
      <w:lvlText w:val="•"/>
      <w:lvlJc w:val="left"/>
      <w:pPr>
        <w:ind w:left="2301" w:hanging="236"/>
      </w:pPr>
      <w:rPr>
        <w:rFonts w:hint="default"/>
        <w:lang w:val="it-IT" w:eastAsia="en-US" w:bidi="ar-SA"/>
      </w:rPr>
    </w:lvl>
    <w:lvl w:ilvl="3" w:tplc="1B665E74">
      <w:numFmt w:val="bullet"/>
      <w:lvlText w:val="•"/>
      <w:lvlJc w:val="left"/>
      <w:pPr>
        <w:ind w:left="3281" w:hanging="236"/>
      </w:pPr>
      <w:rPr>
        <w:rFonts w:hint="default"/>
        <w:lang w:val="it-IT" w:eastAsia="en-US" w:bidi="ar-SA"/>
      </w:rPr>
    </w:lvl>
    <w:lvl w:ilvl="4" w:tplc="E89E8086">
      <w:numFmt w:val="bullet"/>
      <w:lvlText w:val="•"/>
      <w:lvlJc w:val="left"/>
      <w:pPr>
        <w:ind w:left="4262" w:hanging="236"/>
      </w:pPr>
      <w:rPr>
        <w:rFonts w:hint="default"/>
        <w:lang w:val="it-IT" w:eastAsia="en-US" w:bidi="ar-SA"/>
      </w:rPr>
    </w:lvl>
    <w:lvl w:ilvl="5" w:tplc="0FF220D6">
      <w:numFmt w:val="bullet"/>
      <w:lvlText w:val="•"/>
      <w:lvlJc w:val="left"/>
      <w:pPr>
        <w:ind w:left="5243" w:hanging="236"/>
      </w:pPr>
      <w:rPr>
        <w:rFonts w:hint="default"/>
        <w:lang w:val="it-IT" w:eastAsia="en-US" w:bidi="ar-SA"/>
      </w:rPr>
    </w:lvl>
    <w:lvl w:ilvl="6" w:tplc="1E5AE456">
      <w:numFmt w:val="bullet"/>
      <w:lvlText w:val="•"/>
      <w:lvlJc w:val="left"/>
      <w:pPr>
        <w:ind w:left="6223" w:hanging="236"/>
      </w:pPr>
      <w:rPr>
        <w:rFonts w:hint="default"/>
        <w:lang w:val="it-IT" w:eastAsia="en-US" w:bidi="ar-SA"/>
      </w:rPr>
    </w:lvl>
    <w:lvl w:ilvl="7" w:tplc="31F25DB6">
      <w:numFmt w:val="bullet"/>
      <w:lvlText w:val="•"/>
      <w:lvlJc w:val="left"/>
      <w:pPr>
        <w:ind w:left="7204" w:hanging="236"/>
      </w:pPr>
      <w:rPr>
        <w:rFonts w:hint="default"/>
        <w:lang w:val="it-IT" w:eastAsia="en-US" w:bidi="ar-SA"/>
      </w:rPr>
    </w:lvl>
    <w:lvl w:ilvl="8" w:tplc="9C7E1ACE">
      <w:numFmt w:val="bullet"/>
      <w:lvlText w:val="•"/>
      <w:lvlJc w:val="left"/>
      <w:pPr>
        <w:ind w:left="8185" w:hanging="236"/>
      </w:pPr>
      <w:rPr>
        <w:rFonts w:hint="default"/>
        <w:lang w:val="it-IT" w:eastAsia="en-US" w:bidi="ar-SA"/>
      </w:rPr>
    </w:lvl>
  </w:abstractNum>
  <w:abstractNum w:abstractNumId="6" w15:restartNumberingAfterBreak="0">
    <w:nsid w:val="3A9B1263"/>
    <w:multiLevelType w:val="hybridMultilevel"/>
    <w:tmpl w:val="2B3E7246"/>
    <w:lvl w:ilvl="0" w:tplc="73CCBE9A">
      <w:numFmt w:val="bullet"/>
      <w:lvlText w:val="♦"/>
      <w:lvlJc w:val="left"/>
      <w:pPr>
        <w:ind w:left="113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B56B77A">
      <w:numFmt w:val="bullet"/>
      <w:lvlText w:val="•"/>
      <w:lvlJc w:val="left"/>
      <w:pPr>
        <w:ind w:left="1122" w:hanging="221"/>
      </w:pPr>
      <w:rPr>
        <w:rFonts w:hint="default"/>
        <w:lang w:val="it-IT" w:eastAsia="en-US" w:bidi="ar-SA"/>
      </w:rPr>
    </w:lvl>
    <w:lvl w:ilvl="2" w:tplc="49443576">
      <w:numFmt w:val="bullet"/>
      <w:lvlText w:val="•"/>
      <w:lvlJc w:val="left"/>
      <w:pPr>
        <w:ind w:left="2125" w:hanging="221"/>
      </w:pPr>
      <w:rPr>
        <w:rFonts w:hint="default"/>
        <w:lang w:val="it-IT" w:eastAsia="en-US" w:bidi="ar-SA"/>
      </w:rPr>
    </w:lvl>
    <w:lvl w:ilvl="3" w:tplc="5880BFBC">
      <w:numFmt w:val="bullet"/>
      <w:lvlText w:val="•"/>
      <w:lvlJc w:val="left"/>
      <w:pPr>
        <w:ind w:left="3127" w:hanging="221"/>
      </w:pPr>
      <w:rPr>
        <w:rFonts w:hint="default"/>
        <w:lang w:val="it-IT" w:eastAsia="en-US" w:bidi="ar-SA"/>
      </w:rPr>
    </w:lvl>
    <w:lvl w:ilvl="4" w:tplc="007A9B84">
      <w:numFmt w:val="bullet"/>
      <w:lvlText w:val="•"/>
      <w:lvlJc w:val="left"/>
      <w:pPr>
        <w:ind w:left="4130" w:hanging="221"/>
      </w:pPr>
      <w:rPr>
        <w:rFonts w:hint="default"/>
        <w:lang w:val="it-IT" w:eastAsia="en-US" w:bidi="ar-SA"/>
      </w:rPr>
    </w:lvl>
    <w:lvl w:ilvl="5" w:tplc="8EC6ED3C">
      <w:numFmt w:val="bullet"/>
      <w:lvlText w:val="•"/>
      <w:lvlJc w:val="left"/>
      <w:pPr>
        <w:ind w:left="5133" w:hanging="221"/>
      </w:pPr>
      <w:rPr>
        <w:rFonts w:hint="default"/>
        <w:lang w:val="it-IT" w:eastAsia="en-US" w:bidi="ar-SA"/>
      </w:rPr>
    </w:lvl>
    <w:lvl w:ilvl="6" w:tplc="C67ACC04">
      <w:numFmt w:val="bullet"/>
      <w:lvlText w:val="•"/>
      <w:lvlJc w:val="left"/>
      <w:pPr>
        <w:ind w:left="6135" w:hanging="221"/>
      </w:pPr>
      <w:rPr>
        <w:rFonts w:hint="default"/>
        <w:lang w:val="it-IT" w:eastAsia="en-US" w:bidi="ar-SA"/>
      </w:rPr>
    </w:lvl>
    <w:lvl w:ilvl="7" w:tplc="3078B778">
      <w:numFmt w:val="bullet"/>
      <w:lvlText w:val="•"/>
      <w:lvlJc w:val="left"/>
      <w:pPr>
        <w:ind w:left="7138" w:hanging="221"/>
      </w:pPr>
      <w:rPr>
        <w:rFonts w:hint="default"/>
        <w:lang w:val="it-IT" w:eastAsia="en-US" w:bidi="ar-SA"/>
      </w:rPr>
    </w:lvl>
    <w:lvl w:ilvl="8" w:tplc="0C14AD9C">
      <w:numFmt w:val="bullet"/>
      <w:lvlText w:val="•"/>
      <w:lvlJc w:val="left"/>
      <w:pPr>
        <w:ind w:left="8141" w:hanging="221"/>
      </w:pPr>
      <w:rPr>
        <w:rFonts w:hint="default"/>
        <w:lang w:val="it-IT" w:eastAsia="en-US" w:bidi="ar-SA"/>
      </w:rPr>
    </w:lvl>
  </w:abstractNum>
  <w:abstractNum w:abstractNumId="7" w15:restartNumberingAfterBreak="0">
    <w:nsid w:val="3CDD2ED0"/>
    <w:multiLevelType w:val="hybridMultilevel"/>
    <w:tmpl w:val="30F6CF78"/>
    <w:lvl w:ilvl="0" w:tplc="D9E00F1E">
      <w:start w:val="1"/>
      <w:numFmt w:val="decimal"/>
      <w:lvlText w:val="%1."/>
      <w:lvlJc w:val="left"/>
      <w:pPr>
        <w:ind w:left="113" w:hanging="183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it-IT" w:eastAsia="en-US" w:bidi="ar-SA"/>
      </w:rPr>
    </w:lvl>
    <w:lvl w:ilvl="1" w:tplc="4AEC8E8E">
      <w:numFmt w:val="bullet"/>
      <w:lvlText w:val="•"/>
      <w:lvlJc w:val="left"/>
      <w:pPr>
        <w:ind w:left="1122" w:hanging="183"/>
      </w:pPr>
      <w:rPr>
        <w:rFonts w:hint="default"/>
        <w:lang w:val="it-IT" w:eastAsia="en-US" w:bidi="ar-SA"/>
      </w:rPr>
    </w:lvl>
    <w:lvl w:ilvl="2" w:tplc="68AAA04A">
      <w:numFmt w:val="bullet"/>
      <w:lvlText w:val="•"/>
      <w:lvlJc w:val="left"/>
      <w:pPr>
        <w:ind w:left="2125" w:hanging="183"/>
      </w:pPr>
      <w:rPr>
        <w:rFonts w:hint="default"/>
        <w:lang w:val="it-IT" w:eastAsia="en-US" w:bidi="ar-SA"/>
      </w:rPr>
    </w:lvl>
    <w:lvl w:ilvl="3" w:tplc="BDB4439A">
      <w:numFmt w:val="bullet"/>
      <w:lvlText w:val="•"/>
      <w:lvlJc w:val="left"/>
      <w:pPr>
        <w:ind w:left="3127" w:hanging="183"/>
      </w:pPr>
      <w:rPr>
        <w:rFonts w:hint="default"/>
        <w:lang w:val="it-IT" w:eastAsia="en-US" w:bidi="ar-SA"/>
      </w:rPr>
    </w:lvl>
    <w:lvl w:ilvl="4" w:tplc="EB6EA440">
      <w:numFmt w:val="bullet"/>
      <w:lvlText w:val="•"/>
      <w:lvlJc w:val="left"/>
      <w:pPr>
        <w:ind w:left="4130" w:hanging="183"/>
      </w:pPr>
      <w:rPr>
        <w:rFonts w:hint="default"/>
        <w:lang w:val="it-IT" w:eastAsia="en-US" w:bidi="ar-SA"/>
      </w:rPr>
    </w:lvl>
    <w:lvl w:ilvl="5" w:tplc="DC1EFEF8">
      <w:numFmt w:val="bullet"/>
      <w:lvlText w:val="•"/>
      <w:lvlJc w:val="left"/>
      <w:pPr>
        <w:ind w:left="5133" w:hanging="183"/>
      </w:pPr>
      <w:rPr>
        <w:rFonts w:hint="default"/>
        <w:lang w:val="it-IT" w:eastAsia="en-US" w:bidi="ar-SA"/>
      </w:rPr>
    </w:lvl>
    <w:lvl w:ilvl="6" w:tplc="02E8F7FA">
      <w:numFmt w:val="bullet"/>
      <w:lvlText w:val="•"/>
      <w:lvlJc w:val="left"/>
      <w:pPr>
        <w:ind w:left="6135" w:hanging="183"/>
      </w:pPr>
      <w:rPr>
        <w:rFonts w:hint="default"/>
        <w:lang w:val="it-IT" w:eastAsia="en-US" w:bidi="ar-SA"/>
      </w:rPr>
    </w:lvl>
    <w:lvl w:ilvl="7" w:tplc="C472DD1A">
      <w:numFmt w:val="bullet"/>
      <w:lvlText w:val="•"/>
      <w:lvlJc w:val="left"/>
      <w:pPr>
        <w:ind w:left="7138" w:hanging="183"/>
      </w:pPr>
      <w:rPr>
        <w:rFonts w:hint="default"/>
        <w:lang w:val="it-IT" w:eastAsia="en-US" w:bidi="ar-SA"/>
      </w:rPr>
    </w:lvl>
    <w:lvl w:ilvl="8" w:tplc="C1C2CAB0">
      <w:numFmt w:val="bullet"/>
      <w:lvlText w:val="•"/>
      <w:lvlJc w:val="left"/>
      <w:pPr>
        <w:ind w:left="8141" w:hanging="183"/>
      </w:pPr>
      <w:rPr>
        <w:rFonts w:hint="default"/>
        <w:lang w:val="it-IT" w:eastAsia="en-US" w:bidi="ar-SA"/>
      </w:rPr>
    </w:lvl>
  </w:abstractNum>
  <w:abstractNum w:abstractNumId="8" w15:restartNumberingAfterBreak="0">
    <w:nsid w:val="49853ACD"/>
    <w:multiLevelType w:val="hybridMultilevel"/>
    <w:tmpl w:val="02BA15C2"/>
    <w:lvl w:ilvl="0" w:tplc="FC2E3028">
      <w:start w:val="1"/>
      <w:numFmt w:val="lowerLetter"/>
      <w:lvlText w:val="%1)"/>
      <w:lvlJc w:val="left"/>
      <w:pPr>
        <w:ind w:left="113" w:hanging="394"/>
        <w:jc w:val="left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F8E28E9C">
      <w:numFmt w:val="bullet"/>
      <w:lvlText w:val="•"/>
      <w:lvlJc w:val="left"/>
      <w:pPr>
        <w:ind w:left="1122" w:hanging="394"/>
      </w:pPr>
      <w:rPr>
        <w:rFonts w:hint="default"/>
        <w:lang w:val="it-IT" w:eastAsia="en-US" w:bidi="ar-SA"/>
      </w:rPr>
    </w:lvl>
    <w:lvl w:ilvl="2" w:tplc="A10A9180">
      <w:numFmt w:val="bullet"/>
      <w:lvlText w:val="•"/>
      <w:lvlJc w:val="left"/>
      <w:pPr>
        <w:ind w:left="2125" w:hanging="394"/>
      </w:pPr>
      <w:rPr>
        <w:rFonts w:hint="default"/>
        <w:lang w:val="it-IT" w:eastAsia="en-US" w:bidi="ar-SA"/>
      </w:rPr>
    </w:lvl>
    <w:lvl w:ilvl="3" w:tplc="6F186012">
      <w:numFmt w:val="bullet"/>
      <w:lvlText w:val="•"/>
      <w:lvlJc w:val="left"/>
      <w:pPr>
        <w:ind w:left="3127" w:hanging="394"/>
      </w:pPr>
      <w:rPr>
        <w:rFonts w:hint="default"/>
        <w:lang w:val="it-IT" w:eastAsia="en-US" w:bidi="ar-SA"/>
      </w:rPr>
    </w:lvl>
    <w:lvl w:ilvl="4" w:tplc="138E908E">
      <w:numFmt w:val="bullet"/>
      <w:lvlText w:val="•"/>
      <w:lvlJc w:val="left"/>
      <w:pPr>
        <w:ind w:left="4130" w:hanging="394"/>
      </w:pPr>
      <w:rPr>
        <w:rFonts w:hint="default"/>
        <w:lang w:val="it-IT" w:eastAsia="en-US" w:bidi="ar-SA"/>
      </w:rPr>
    </w:lvl>
    <w:lvl w:ilvl="5" w:tplc="45203FC8">
      <w:numFmt w:val="bullet"/>
      <w:lvlText w:val="•"/>
      <w:lvlJc w:val="left"/>
      <w:pPr>
        <w:ind w:left="5133" w:hanging="394"/>
      </w:pPr>
      <w:rPr>
        <w:rFonts w:hint="default"/>
        <w:lang w:val="it-IT" w:eastAsia="en-US" w:bidi="ar-SA"/>
      </w:rPr>
    </w:lvl>
    <w:lvl w:ilvl="6" w:tplc="51A6E230">
      <w:numFmt w:val="bullet"/>
      <w:lvlText w:val="•"/>
      <w:lvlJc w:val="left"/>
      <w:pPr>
        <w:ind w:left="6135" w:hanging="394"/>
      </w:pPr>
      <w:rPr>
        <w:rFonts w:hint="default"/>
        <w:lang w:val="it-IT" w:eastAsia="en-US" w:bidi="ar-SA"/>
      </w:rPr>
    </w:lvl>
    <w:lvl w:ilvl="7" w:tplc="E49249E0">
      <w:numFmt w:val="bullet"/>
      <w:lvlText w:val="•"/>
      <w:lvlJc w:val="left"/>
      <w:pPr>
        <w:ind w:left="7138" w:hanging="394"/>
      </w:pPr>
      <w:rPr>
        <w:rFonts w:hint="default"/>
        <w:lang w:val="it-IT" w:eastAsia="en-US" w:bidi="ar-SA"/>
      </w:rPr>
    </w:lvl>
    <w:lvl w:ilvl="8" w:tplc="74041E18">
      <w:numFmt w:val="bullet"/>
      <w:lvlText w:val="•"/>
      <w:lvlJc w:val="left"/>
      <w:pPr>
        <w:ind w:left="8141" w:hanging="394"/>
      </w:pPr>
      <w:rPr>
        <w:rFonts w:hint="default"/>
        <w:lang w:val="it-IT" w:eastAsia="en-US" w:bidi="ar-SA"/>
      </w:rPr>
    </w:lvl>
  </w:abstractNum>
  <w:abstractNum w:abstractNumId="9" w15:restartNumberingAfterBreak="0">
    <w:nsid w:val="4E677CB9"/>
    <w:multiLevelType w:val="hybridMultilevel"/>
    <w:tmpl w:val="323ECBA2"/>
    <w:lvl w:ilvl="0" w:tplc="BCFCAF82">
      <w:start w:val="1"/>
      <w:numFmt w:val="decimal"/>
      <w:lvlText w:val="%1"/>
      <w:lvlJc w:val="left"/>
      <w:pPr>
        <w:ind w:left="113" w:hanging="226"/>
        <w:jc w:val="left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A96C0BB6">
      <w:numFmt w:val="bullet"/>
      <w:lvlText w:val="•"/>
      <w:lvlJc w:val="left"/>
      <w:pPr>
        <w:ind w:left="1122" w:hanging="226"/>
      </w:pPr>
      <w:rPr>
        <w:rFonts w:hint="default"/>
        <w:lang w:val="it-IT" w:eastAsia="en-US" w:bidi="ar-SA"/>
      </w:rPr>
    </w:lvl>
    <w:lvl w:ilvl="2" w:tplc="85CA05BC">
      <w:numFmt w:val="bullet"/>
      <w:lvlText w:val="•"/>
      <w:lvlJc w:val="left"/>
      <w:pPr>
        <w:ind w:left="2125" w:hanging="226"/>
      </w:pPr>
      <w:rPr>
        <w:rFonts w:hint="default"/>
        <w:lang w:val="it-IT" w:eastAsia="en-US" w:bidi="ar-SA"/>
      </w:rPr>
    </w:lvl>
    <w:lvl w:ilvl="3" w:tplc="4114F5C2">
      <w:numFmt w:val="bullet"/>
      <w:lvlText w:val="•"/>
      <w:lvlJc w:val="left"/>
      <w:pPr>
        <w:ind w:left="3127" w:hanging="226"/>
      </w:pPr>
      <w:rPr>
        <w:rFonts w:hint="default"/>
        <w:lang w:val="it-IT" w:eastAsia="en-US" w:bidi="ar-SA"/>
      </w:rPr>
    </w:lvl>
    <w:lvl w:ilvl="4" w:tplc="BAA4C71E">
      <w:numFmt w:val="bullet"/>
      <w:lvlText w:val="•"/>
      <w:lvlJc w:val="left"/>
      <w:pPr>
        <w:ind w:left="4130" w:hanging="226"/>
      </w:pPr>
      <w:rPr>
        <w:rFonts w:hint="default"/>
        <w:lang w:val="it-IT" w:eastAsia="en-US" w:bidi="ar-SA"/>
      </w:rPr>
    </w:lvl>
    <w:lvl w:ilvl="5" w:tplc="40988BBC">
      <w:numFmt w:val="bullet"/>
      <w:lvlText w:val="•"/>
      <w:lvlJc w:val="left"/>
      <w:pPr>
        <w:ind w:left="5133" w:hanging="226"/>
      </w:pPr>
      <w:rPr>
        <w:rFonts w:hint="default"/>
        <w:lang w:val="it-IT" w:eastAsia="en-US" w:bidi="ar-SA"/>
      </w:rPr>
    </w:lvl>
    <w:lvl w:ilvl="6" w:tplc="16B09BA2">
      <w:numFmt w:val="bullet"/>
      <w:lvlText w:val="•"/>
      <w:lvlJc w:val="left"/>
      <w:pPr>
        <w:ind w:left="6135" w:hanging="226"/>
      </w:pPr>
      <w:rPr>
        <w:rFonts w:hint="default"/>
        <w:lang w:val="it-IT" w:eastAsia="en-US" w:bidi="ar-SA"/>
      </w:rPr>
    </w:lvl>
    <w:lvl w:ilvl="7" w:tplc="431600A2">
      <w:numFmt w:val="bullet"/>
      <w:lvlText w:val="•"/>
      <w:lvlJc w:val="left"/>
      <w:pPr>
        <w:ind w:left="7138" w:hanging="226"/>
      </w:pPr>
      <w:rPr>
        <w:rFonts w:hint="default"/>
        <w:lang w:val="it-IT" w:eastAsia="en-US" w:bidi="ar-SA"/>
      </w:rPr>
    </w:lvl>
    <w:lvl w:ilvl="8" w:tplc="C1AC5750">
      <w:numFmt w:val="bullet"/>
      <w:lvlText w:val="•"/>
      <w:lvlJc w:val="left"/>
      <w:pPr>
        <w:ind w:left="8141" w:hanging="226"/>
      </w:pPr>
      <w:rPr>
        <w:rFonts w:hint="default"/>
        <w:lang w:val="it-IT" w:eastAsia="en-US" w:bidi="ar-SA"/>
      </w:rPr>
    </w:lvl>
  </w:abstractNum>
  <w:abstractNum w:abstractNumId="10" w15:restartNumberingAfterBreak="0">
    <w:nsid w:val="57257B55"/>
    <w:multiLevelType w:val="hybridMultilevel"/>
    <w:tmpl w:val="9D509812"/>
    <w:lvl w:ilvl="0" w:tplc="990C0E02">
      <w:start w:val="1"/>
      <w:numFmt w:val="decimal"/>
      <w:lvlText w:val="%1."/>
      <w:lvlJc w:val="left"/>
      <w:pPr>
        <w:ind w:left="113" w:hanging="23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D4C29A30">
      <w:numFmt w:val="bullet"/>
      <w:lvlText w:val="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C38C5020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3" w:tplc="2B5A7982">
      <w:numFmt w:val="bullet"/>
      <w:lvlText w:val="•"/>
      <w:lvlJc w:val="left"/>
      <w:pPr>
        <w:ind w:left="2908" w:hanging="360"/>
      </w:pPr>
      <w:rPr>
        <w:rFonts w:hint="default"/>
        <w:lang w:val="it-IT" w:eastAsia="en-US" w:bidi="ar-SA"/>
      </w:rPr>
    </w:lvl>
    <w:lvl w:ilvl="4" w:tplc="D2CEDBD4">
      <w:numFmt w:val="bullet"/>
      <w:lvlText w:val="•"/>
      <w:lvlJc w:val="left"/>
      <w:pPr>
        <w:ind w:left="3942" w:hanging="360"/>
      </w:pPr>
      <w:rPr>
        <w:rFonts w:hint="default"/>
        <w:lang w:val="it-IT" w:eastAsia="en-US" w:bidi="ar-SA"/>
      </w:rPr>
    </w:lvl>
    <w:lvl w:ilvl="5" w:tplc="03DE9A68">
      <w:numFmt w:val="bullet"/>
      <w:lvlText w:val="•"/>
      <w:lvlJc w:val="left"/>
      <w:pPr>
        <w:ind w:left="4976" w:hanging="360"/>
      </w:pPr>
      <w:rPr>
        <w:rFonts w:hint="default"/>
        <w:lang w:val="it-IT" w:eastAsia="en-US" w:bidi="ar-SA"/>
      </w:rPr>
    </w:lvl>
    <w:lvl w:ilvl="6" w:tplc="14C65FFA">
      <w:numFmt w:val="bullet"/>
      <w:lvlText w:val="•"/>
      <w:lvlJc w:val="left"/>
      <w:pPr>
        <w:ind w:left="6010" w:hanging="360"/>
      </w:pPr>
      <w:rPr>
        <w:rFonts w:hint="default"/>
        <w:lang w:val="it-IT" w:eastAsia="en-US" w:bidi="ar-SA"/>
      </w:rPr>
    </w:lvl>
    <w:lvl w:ilvl="7" w:tplc="7CF66FD4">
      <w:numFmt w:val="bullet"/>
      <w:lvlText w:val="•"/>
      <w:lvlJc w:val="left"/>
      <w:pPr>
        <w:ind w:left="7044" w:hanging="360"/>
      </w:pPr>
      <w:rPr>
        <w:rFonts w:hint="default"/>
        <w:lang w:val="it-IT" w:eastAsia="en-US" w:bidi="ar-SA"/>
      </w:rPr>
    </w:lvl>
    <w:lvl w:ilvl="8" w:tplc="88D27C60">
      <w:numFmt w:val="bullet"/>
      <w:lvlText w:val="•"/>
      <w:lvlJc w:val="left"/>
      <w:pPr>
        <w:ind w:left="807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638D5D0B"/>
    <w:multiLevelType w:val="hybridMultilevel"/>
    <w:tmpl w:val="75325F88"/>
    <w:lvl w:ilvl="0" w:tplc="0FEE7C82">
      <w:start w:val="1"/>
      <w:numFmt w:val="decimal"/>
      <w:lvlText w:val="%1)"/>
      <w:lvlJc w:val="left"/>
      <w:pPr>
        <w:ind w:left="389" w:hanging="276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676AA9D2">
      <w:start w:val="1"/>
      <w:numFmt w:val="lowerLetter"/>
      <w:lvlText w:val="%2)"/>
      <w:lvlJc w:val="left"/>
      <w:pPr>
        <w:ind w:left="375" w:hanging="262"/>
        <w:jc w:val="left"/>
      </w:pPr>
      <w:rPr>
        <w:rFonts w:ascii="Cambria" w:eastAsia="Cambria" w:hAnsi="Cambria" w:cs="Cambria" w:hint="default"/>
        <w:b w:val="0"/>
        <w:bCs/>
        <w:w w:val="100"/>
        <w:sz w:val="24"/>
        <w:szCs w:val="24"/>
        <w:lang w:val="it-IT" w:eastAsia="en-US" w:bidi="ar-SA"/>
      </w:rPr>
    </w:lvl>
    <w:lvl w:ilvl="2" w:tplc="AB52FBE0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699273F2">
      <w:numFmt w:val="bullet"/>
      <w:lvlText w:val="•"/>
      <w:lvlJc w:val="left"/>
      <w:pPr>
        <w:ind w:left="3452" w:hanging="360"/>
      </w:pPr>
      <w:rPr>
        <w:rFonts w:hint="default"/>
        <w:lang w:val="it-IT" w:eastAsia="en-US" w:bidi="ar-SA"/>
      </w:rPr>
    </w:lvl>
    <w:lvl w:ilvl="4" w:tplc="96F0EFFA">
      <w:numFmt w:val="bullet"/>
      <w:lvlText w:val="•"/>
      <w:lvlJc w:val="left"/>
      <w:pPr>
        <w:ind w:left="4408" w:hanging="360"/>
      </w:pPr>
      <w:rPr>
        <w:rFonts w:hint="default"/>
        <w:lang w:val="it-IT" w:eastAsia="en-US" w:bidi="ar-SA"/>
      </w:rPr>
    </w:lvl>
    <w:lvl w:ilvl="5" w:tplc="DBAE3FB6">
      <w:numFmt w:val="bullet"/>
      <w:lvlText w:val="•"/>
      <w:lvlJc w:val="left"/>
      <w:pPr>
        <w:ind w:left="5365" w:hanging="360"/>
      </w:pPr>
      <w:rPr>
        <w:rFonts w:hint="default"/>
        <w:lang w:val="it-IT" w:eastAsia="en-US" w:bidi="ar-SA"/>
      </w:rPr>
    </w:lvl>
    <w:lvl w:ilvl="6" w:tplc="A02E8F7C">
      <w:numFmt w:val="bullet"/>
      <w:lvlText w:val="•"/>
      <w:lvlJc w:val="left"/>
      <w:pPr>
        <w:ind w:left="6321" w:hanging="360"/>
      </w:pPr>
      <w:rPr>
        <w:rFonts w:hint="default"/>
        <w:lang w:val="it-IT" w:eastAsia="en-US" w:bidi="ar-SA"/>
      </w:rPr>
    </w:lvl>
    <w:lvl w:ilvl="7" w:tplc="0F3EF97A">
      <w:numFmt w:val="bullet"/>
      <w:lvlText w:val="•"/>
      <w:lvlJc w:val="left"/>
      <w:pPr>
        <w:ind w:left="7277" w:hanging="360"/>
      </w:pPr>
      <w:rPr>
        <w:rFonts w:hint="default"/>
        <w:lang w:val="it-IT" w:eastAsia="en-US" w:bidi="ar-SA"/>
      </w:rPr>
    </w:lvl>
    <w:lvl w:ilvl="8" w:tplc="5ECE7870">
      <w:numFmt w:val="bullet"/>
      <w:lvlText w:val="•"/>
      <w:lvlJc w:val="left"/>
      <w:pPr>
        <w:ind w:left="8233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5E842D8"/>
    <w:multiLevelType w:val="hybridMultilevel"/>
    <w:tmpl w:val="3480840A"/>
    <w:lvl w:ilvl="0" w:tplc="15B04EFA">
      <w:start w:val="2"/>
      <w:numFmt w:val="lowerLetter"/>
      <w:lvlText w:val="%1)"/>
      <w:lvlJc w:val="left"/>
      <w:pPr>
        <w:ind w:left="389" w:hanging="277"/>
        <w:jc w:val="left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214E1B6A">
      <w:numFmt w:val="bullet"/>
      <w:lvlText w:val="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2780AFC0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3" w:tplc="F47CEA54">
      <w:numFmt w:val="bullet"/>
      <w:lvlText w:val="•"/>
      <w:lvlJc w:val="left"/>
      <w:pPr>
        <w:ind w:left="2908" w:hanging="360"/>
      </w:pPr>
      <w:rPr>
        <w:rFonts w:hint="default"/>
        <w:lang w:val="it-IT" w:eastAsia="en-US" w:bidi="ar-SA"/>
      </w:rPr>
    </w:lvl>
    <w:lvl w:ilvl="4" w:tplc="5464D02E">
      <w:numFmt w:val="bullet"/>
      <w:lvlText w:val="•"/>
      <w:lvlJc w:val="left"/>
      <w:pPr>
        <w:ind w:left="3942" w:hanging="360"/>
      </w:pPr>
      <w:rPr>
        <w:rFonts w:hint="default"/>
        <w:lang w:val="it-IT" w:eastAsia="en-US" w:bidi="ar-SA"/>
      </w:rPr>
    </w:lvl>
    <w:lvl w:ilvl="5" w:tplc="E968FCD0">
      <w:numFmt w:val="bullet"/>
      <w:lvlText w:val="•"/>
      <w:lvlJc w:val="left"/>
      <w:pPr>
        <w:ind w:left="4976" w:hanging="360"/>
      </w:pPr>
      <w:rPr>
        <w:rFonts w:hint="default"/>
        <w:lang w:val="it-IT" w:eastAsia="en-US" w:bidi="ar-SA"/>
      </w:rPr>
    </w:lvl>
    <w:lvl w:ilvl="6" w:tplc="809C7714">
      <w:numFmt w:val="bullet"/>
      <w:lvlText w:val="•"/>
      <w:lvlJc w:val="left"/>
      <w:pPr>
        <w:ind w:left="6010" w:hanging="360"/>
      </w:pPr>
      <w:rPr>
        <w:rFonts w:hint="default"/>
        <w:lang w:val="it-IT" w:eastAsia="en-US" w:bidi="ar-SA"/>
      </w:rPr>
    </w:lvl>
    <w:lvl w:ilvl="7" w:tplc="B94E5EC6">
      <w:numFmt w:val="bullet"/>
      <w:lvlText w:val="•"/>
      <w:lvlJc w:val="left"/>
      <w:pPr>
        <w:ind w:left="7044" w:hanging="360"/>
      </w:pPr>
      <w:rPr>
        <w:rFonts w:hint="default"/>
        <w:lang w:val="it-IT" w:eastAsia="en-US" w:bidi="ar-SA"/>
      </w:rPr>
    </w:lvl>
    <w:lvl w:ilvl="8" w:tplc="5AF24A3E">
      <w:numFmt w:val="bullet"/>
      <w:lvlText w:val="•"/>
      <w:lvlJc w:val="left"/>
      <w:pPr>
        <w:ind w:left="8078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7D9350B1"/>
    <w:multiLevelType w:val="hybridMultilevel"/>
    <w:tmpl w:val="B2747FC6"/>
    <w:lvl w:ilvl="0" w:tplc="5328BEB0">
      <w:start w:val="1"/>
      <w:numFmt w:val="decimal"/>
      <w:lvlText w:val="%1."/>
      <w:lvlJc w:val="left"/>
      <w:pPr>
        <w:ind w:left="113" w:hanging="236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E37CA0F6">
      <w:numFmt w:val="bullet"/>
      <w:lvlText w:val="•"/>
      <w:lvlJc w:val="left"/>
      <w:pPr>
        <w:ind w:left="1122" w:hanging="236"/>
      </w:pPr>
      <w:rPr>
        <w:rFonts w:hint="default"/>
        <w:lang w:val="it-IT" w:eastAsia="en-US" w:bidi="ar-SA"/>
      </w:rPr>
    </w:lvl>
    <w:lvl w:ilvl="2" w:tplc="A6C0A716">
      <w:numFmt w:val="bullet"/>
      <w:lvlText w:val="•"/>
      <w:lvlJc w:val="left"/>
      <w:pPr>
        <w:ind w:left="2125" w:hanging="236"/>
      </w:pPr>
      <w:rPr>
        <w:rFonts w:hint="default"/>
        <w:lang w:val="it-IT" w:eastAsia="en-US" w:bidi="ar-SA"/>
      </w:rPr>
    </w:lvl>
    <w:lvl w:ilvl="3" w:tplc="64FC96B6">
      <w:numFmt w:val="bullet"/>
      <w:lvlText w:val="•"/>
      <w:lvlJc w:val="left"/>
      <w:pPr>
        <w:ind w:left="3127" w:hanging="236"/>
      </w:pPr>
      <w:rPr>
        <w:rFonts w:hint="default"/>
        <w:lang w:val="it-IT" w:eastAsia="en-US" w:bidi="ar-SA"/>
      </w:rPr>
    </w:lvl>
    <w:lvl w:ilvl="4" w:tplc="4300CDB8">
      <w:numFmt w:val="bullet"/>
      <w:lvlText w:val="•"/>
      <w:lvlJc w:val="left"/>
      <w:pPr>
        <w:ind w:left="4130" w:hanging="236"/>
      </w:pPr>
      <w:rPr>
        <w:rFonts w:hint="default"/>
        <w:lang w:val="it-IT" w:eastAsia="en-US" w:bidi="ar-SA"/>
      </w:rPr>
    </w:lvl>
    <w:lvl w:ilvl="5" w:tplc="A4AA81FC">
      <w:numFmt w:val="bullet"/>
      <w:lvlText w:val="•"/>
      <w:lvlJc w:val="left"/>
      <w:pPr>
        <w:ind w:left="5133" w:hanging="236"/>
      </w:pPr>
      <w:rPr>
        <w:rFonts w:hint="default"/>
        <w:lang w:val="it-IT" w:eastAsia="en-US" w:bidi="ar-SA"/>
      </w:rPr>
    </w:lvl>
    <w:lvl w:ilvl="6" w:tplc="1322831E">
      <w:numFmt w:val="bullet"/>
      <w:lvlText w:val="•"/>
      <w:lvlJc w:val="left"/>
      <w:pPr>
        <w:ind w:left="6135" w:hanging="236"/>
      </w:pPr>
      <w:rPr>
        <w:rFonts w:hint="default"/>
        <w:lang w:val="it-IT" w:eastAsia="en-US" w:bidi="ar-SA"/>
      </w:rPr>
    </w:lvl>
    <w:lvl w:ilvl="7" w:tplc="A8D20570">
      <w:numFmt w:val="bullet"/>
      <w:lvlText w:val="•"/>
      <w:lvlJc w:val="left"/>
      <w:pPr>
        <w:ind w:left="7138" w:hanging="236"/>
      </w:pPr>
      <w:rPr>
        <w:rFonts w:hint="default"/>
        <w:lang w:val="it-IT" w:eastAsia="en-US" w:bidi="ar-SA"/>
      </w:rPr>
    </w:lvl>
    <w:lvl w:ilvl="8" w:tplc="D26AC6F6">
      <w:numFmt w:val="bullet"/>
      <w:lvlText w:val="•"/>
      <w:lvlJc w:val="left"/>
      <w:pPr>
        <w:ind w:left="8141" w:hanging="236"/>
      </w:pPr>
      <w:rPr>
        <w:rFonts w:hint="default"/>
        <w:lang w:val="it-IT" w:eastAsia="en-US" w:bidi="ar-SA"/>
      </w:rPr>
    </w:lvl>
  </w:abstractNum>
  <w:num w:numId="1" w16cid:durableId="1364869883">
    <w:abstractNumId w:val="3"/>
  </w:num>
  <w:num w:numId="2" w16cid:durableId="757562460">
    <w:abstractNumId w:val="6"/>
  </w:num>
  <w:num w:numId="3" w16cid:durableId="823622438">
    <w:abstractNumId w:val="9"/>
  </w:num>
  <w:num w:numId="4" w16cid:durableId="20017471">
    <w:abstractNumId w:val="13"/>
  </w:num>
  <w:num w:numId="5" w16cid:durableId="1258900724">
    <w:abstractNumId w:val="2"/>
  </w:num>
  <w:num w:numId="6" w16cid:durableId="1590969966">
    <w:abstractNumId w:val="10"/>
  </w:num>
  <w:num w:numId="7" w16cid:durableId="92870328">
    <w:abstractNumId w:val="1"/>
  </w:num>
  <w:num w:numId="8" w16cid:durableId="1157502354">
    <w:abstractNumId w:val="8"/>
  </w:num>
  <w:num w:numId="9" w16cid:durableId="1792088852">
    <w:abstractNumId w:val="5"/>
  </w:num>
  <w:num w:numId="10" w16cid:durableId="412897704">
    <w:abstractNumId w:val="12"/>
  </w:num>
  <w:num w:numId="11" w16cid:durableId="180093794">
    <w:abstractNumId w:val="7"/>
  </w:num>
  <w:num w:numId="12" w16cid:durableId="1433477318">
    <w:abstractNumId w:val="11"/>
  </w:num>
  <w:num w:numId="13" w16cid:durableId="1545680394">
    <w:abstractNumId w:val="4"/>
  </w:num>
  <w:num w:numId="14" w16cid:durableId="614480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F1"/>
    <w:rsid w:val="0006142E"/>
    <w:rsid w:val="000759D7"/>
    <w:rsid w:val="000E3D2C"/>
    <w:rsid w:val="00152617"/>
    <w:rsid w:val="001C289B"/>
    <w:rsid w:val="00210360"/>
    <w:rsid w:val="00220CD1"/>
    <w:rsid w:val="00243CEE"/>
    <w:rsid w:val="00393CCE"/>
    <w:rsid w:val="003F6FF3"/>
    <w:rsid w:val="004C6DCE"/>
    <w:rsid w:val="005C2C95"/>
    <w:rsid w:val="005D74BE"/>
    <w:rsid w:val="00616ADD"/>
    <w:rsid w:val="006C2A3E"/>
    <w:rsid w:val="00704D14"/>
    <w:rsid w:val="00750C7F"/>
    <w:rsid w:val="007F4621"/>
    <w:rsid w:val="00823701"/>
    <w:rsid w:val="00886AF4"/>
    <w:rsid w:val="008F7B07"/>
    <w:rsid w:val="0090605C"/>
    <w:rsid w:val="00906202"/>
    <w:rsid w:val="00911A1F"/>
    <w:rsid w:val="00921B40"/>
    <w:rsid w:val="00927355"/>
    <w:rsid w:val="00976FA3"/>
    <w:rsid w:val="00A121E4"/>
    <w:rsid w:val="00A92828"/>
    <w:rsid w:val="00AA36DC"/>
    <w:rsid w:val="00AB2393"/>
    <w:rsid w:val="00AD4B31"/>
    <w:rsid w:val="00B00D92"/>
    <w:rsid w:val="00B06049"/>
    <w:rsid w:val="00C428C8"/>
    <w:rsid w:val="00D501F1"/>
    <w:rsid w:val="00DD06C9"/>
    <w:rsid w:val="00E456DF"/>
    <w:rsid w:val="00E65360"/>
    <w:rsid w:val="00EA5043"/>
    <w:rsid w:val="00EE49CB"/>
    <w:rsid w:val="00EF4736"/>
    <w:rsid w:val="00F133CE"/>
    <w:rsid w:val="00FB6628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916C3"/>
  <w15:docId w15:val="{B5E61BA4-9281-467B-B2EB-9A4FD63A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495" w:lineRule="exact"/>
      <w:ind w:left="2427"/>
    </w:pPr>
    <w:rPr>
      <w:rFonts w:ascii="Palatino Linotype" w:eastAsia="Palatino Linotype" w:hAnsi="Palatino Linotype" w:cs="Palatino Linotype"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113"/>
    </w:pPr>
  </w:style>
  <w:style w:type="paragraph" w:customStyle="1" w:styleId="TableParagraph">
    <w:name w:val="Table Paragraph"/>
    <w:basedOn w:val="Normale"/>
    <w:uiPriority w:val="1"/>
    <w:qFormat/>
    <w:pPr>
      <w:spacing w:line="260" w:lineRule="exact"/>
      <w:ind w:left="106"/>
    </w:pPr>
  </w:style>
  <w:style w:type="paragraph" w:styleId="Intestazione">
    <w:name w:val="header"/>
    <w:basedOn w:val="Normale"/>
    <w:link w:val="IntestazioneCarattere"/>
    <w:uiPriority w:val="99"/>
    <w:unhideWhenUsed/>
    <w:rsid w:val="00FB66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628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B66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628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SAPNA@PEC.IT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Server dual processor:</vt:lpstr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Server dual processor:</dc:title>
  <dc:creator>Utente</dc:creator>
  <cp:lastModifiedBy>giuntoste</cp:lastModifiedBy>
  <cp:revision>3</cp:revision>
  <dcterms:created xsi:type="dcterms:W3CDTF">2023-12-27T09:10:00Z</dcterms:created>
  <dcterms:modified xsi:type="dcterms:W3CDTF">2023-12-27T09:11:00Z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2023-12-11T00:00:00Z</vt:filetime>
  </property>
</Properties>
</file>